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0147" w14:textId="472243AD" w:rsidR="00622A6E" w:rsidRDefault="00622A6E" w:rsidP="00622A6E">
      <w:pPr>
        <w:spacing w:line="240" w:lineRule="auto"/>
        <w:jc w:val="center"/>
      </w:pPr>
      <w:r>
        <w:t>KGMCA Thesis/Essay/Dissertation Model</w:t>
      </w:r>
    </w:p>
    <w:p w14:paraId="75F28565" w14:textId="72204BAD" w:rsidR="00622A6E" w:rsidRDefault="00622A6E" w:rsidP="00622A6E">
      <w:pPr>
        <w:spacing w:line="240" w:lineRule="auto"/>
        <w:jc w:val="center"/>
      </w:pPr>
    </w:p>
    <w:p w14:paraId="25B37090" w14:textId="3ACFC665" w:rsidR="00622A6E" w:rsidRPr="00622A6E" w:rsidRDefault="00622A6E" w:rsidP="00622A6E">
      <w:pPr>
        <w:spacing w:line="240" w:lineRule="auto"/>
        <w:rPr>
          <w:sz w:val="22"/>
          <w:szCs w:val="21"/>
        </w:rPr>
      </w:pPr>
      <w:r w:rsidRPr="00622A6E">
        <w:rPr>
          <w:sz w:val="22"/>
          <w:szCs w:val="21"/>
        </w:rPr>
        <w:t>Please read this page thoroughly and look over the model. Make sure to note the comments in certain parts of the document. Replace contents with your own content (and delete this page)</w:t>
      </w:r>
      <w:r w:rsidR="00B416E0">
        <w:rPr>
          <w:sz w:val="22"/>
          <w:szCs w:val="21"/>
        </w:rPr>
        <w:t>.</w:t>
      </w:r>
      <w:r w:rsidRPr="00622A6E">
        <w:rPr>
          <w:sz w:val="22"/>
          <w:szCs w:val="21"/>
        </w:rPr>
        <w:t xml:space="preserve"> </w:t>
      </w:r>
      <w:r w:rsidR="00B416E0">
        <w:rPr>
          <w:sz w:val="22"/>
          <w:szCs w:val="21"/>
        </w:rPr>
        <w:t>o</w:t>
      </w:r>
      <w:r w:rsidRPr="00622A6E">
        <w:rPr>
          <w:sz w:val="22"/>
          <w:szCs w:val="21"/>
        </w:rPr>
        <w:t>th</w:t>
      </w:r>
      <w:r w:rsidR="00BC5838">
        <w:rPr>
          <w:sz w:val="22"/>
          <w:szCs w:val="21"/>
        </w:rPr>
        <w:t>erw</w:t>
      </w:r>
      <w:r w:rsidRPr="00622A6E">
        <w:rPr>
          <w:sz w:val="22"/>
          <w:szCs w:val="21"/>
        </w:rPr>
        <w:t>ise, the formatting should remain the same. Contact Dr. Maroney (</w:t>
      </w:r>
      <w:hyperlink r:id="rId8" w:history="1">
        <w:r w:rsidRPr="00622A6E">
          <w:rPr>
            <w:rStyle w:val="Hyperlink"/>
            <w:sz w:val="22"/>
            <w:szCs w:val="21"/>
          </w:rPr>
          <w:t>mkmaroney@uh.edu</w:t>
        </w:r>
      </w:hyperlink>
      <w:r w:rsidRPr="00622A6E">
        <w:rPr>
          <w:sz w:val="22"/>
          <w:szCs w:val="21"/>
        </w:rPr>
        <w:t>) if you have any formatting questions while working on your document.</w:t>
      </w:r>
    </w:p>
    <w:p w14:paraId="62978BDF" w14:textId="77777777" w:rsidR="00622A6E" w:rsidRPr="00622A6E" w:rsidRDefault="00622A6E">
      <w:pPr>
        <w:spacing w:line="240" w:lineRule="auto"/>
        <w:rPr>
          <w:sz w:val="22"/>
          <w:szCs w:val="21"/>
        </w:rPr>
      </w:pPr>
    </w:p>
    <w:p w14:paraId="7C7657A6" w14:textId="45422B45" w:rsidR="00622A6E" w:rsidRPr="00BC5838" w:rsidRDefault="00622A6E" w:rsidP="00622A6E">
      <w:pPr>
        <w:spacing w:line="240" w:lineRule="auto"/>
        <w:rPr>
          <w:iCs/>
          <w:sz w:val="22"/>
        </w:rPr>
      </w:pPr>
      <w:r w:rsidRPr="00BC5838">
        <w:rPr>
          <w:iCs/>
          <w:sz w:val="22"/>
          <w:u w:val="single"/>
        </w:rPr>
        <w:t>General observations</w:t>
      </w:r>
    </w:p>
    <w:p w14:paraId="47940BEA" w14:textId="66F44ABA" w:rsidR="00622A6E" w:rsidRPr="00BC5838" w:rsidRDefault="00622A6E" w:rsidP="00622A6E">
      <w:pPr>
        <w:pStyle w:val="ListParagraph"/>
        <w:numPr>
          <w:ilvl w:val="0"/>
          <w:numId w:val="11"/>
        </w:numPr>
        <w:spacing w:line="240" w:lineRule="auto"/>
        <w:rPr>
          <w:iCs/>
          <w:sz w:val="22"/>
        </w:rPr>
      </w:pPr>
      <w:r w:rsidRPr="00BC5838">
        <w:rPr>
          <w:iCs/>
          <w:sz w:val="22"/>
        </w:rPr>
        <w:t xml:space="preserve">The margins of this document are set to library standards. (L: 1.5”; R, Top, Bottom: 1”). </w:t>
      </w:r>
      <w:r w:rsidRPr="00BC5838">
        <w:rPr>
          <w:i/>
          <w:sz w:val="22"/>
        </w:rPr>
        <w:t xml:space="preserve">No </w:t>
      </w:r>
      <w:r w:rsidR="00BC5838">
        <w:rPr>
          <w:i/>
          <w:sz w:val="22"/>
        </w:rPr>
        <w:t>content</w:t>
      </w:r>
      <w:r w:rsidRPr="00BC5838">
        <w:rPr>
          <w:i/>
          <w:sz w:val="22"/>
        </w:rPr>
        <w:t xml:space="preserve"> may exceed these margins.</w:t>
      </w:r>
      <w:r w:rsidRPr="00BC5838">
        <w:rPr>
          <w:iCs/>
          <w:sz w:val="22"/>
        </w:rPr>
        <w:t xml:space="preserve"> Footnotes must be within the footer and hit the bottom 1” margin.</w:t>
      </w:r>
    </w:p>
    <w:p w14:paraId="40D50863" w14:textId="7C00B69E" w:rsidR="00622A6E" w:rsidRPr="00BC5838" w:rsidRDefault="00622A6E" w:rsidP="00622A6E">
      <w:pPr>
        <w:pStyle w:val="ListParagraph"/>
        <w:numPr>
          <w:ilvl w:val="0"/>
          <w:numId w:val="11"/>
        </w:numPr>
        <w:spacing w:line="240" w:lineRule="auto"/>
        <w:rPr>
          <w:iCs/>
          <w:sz w:val="22"/>
        </w:rPr>
      </w:pPr>
      <w:r w:rsidRPr="00BC5838">
        <w:rPr>
          <w:iCs/>
          <w:sz w:val="22"/>
        </w:rPr>
        <w:t xml:space="preserve">The entire document (including footnotes and page numbers) must be in the same font (preferably Times New Roman, 12pt). You may use different font sizes for some items, such as footnotes, if the formatting is consistent throughout the document. </w:t>
      </w:r>
    </w:p>
    <w:p w14:paraId="61A93FBE" w14:textId="7C2FE49F" w:rsidR="00622A6E" w:rsidRPr="00BC5838" w:rsidRDefault="00622A6E" w:rsidP="00622A6E">
      <w:pPr>
        <w:pStyle w:val="ListParagraph"/>
        <w:numPr>
          <w:ilvl w:val="0"/>
          <w:numId w:val="11"/>
        </w:numPr>
        <w:spacing w:line="240" w:lineRule="auto"/>
        <w:rPr>
          <w:iCs/>
          <w:sz w:val="22"/>
        </w:rPr>
      </w:pPr>
      <w:r w:rsidRPr="00BC5838">
        <w:rPr>
          <w:iCs/>
          <w:sz w:val="22"/>
        </w:rPr>
        <w:t xml:space="preserve">Do </w:t>
      </w:r>
      <w:r w:rsidRPr="00BC5838">
        <w:rPr>
          <w:iCs/>
          <w:sz w:val="22"/>
          <w:u w:val="single"/>
        </w:rPr>
        <w:t>not</w:t>
      </w:r>
      <w:r w:rsidRPr="00BC5838">
        <w:rPr>
          <w:iCs/>
          <w:sz w:val="22"/>
        </w:rPr>
        <w:t xml:space="preserve"> include active hyperlinks in your document. This is most important when exporting as a PDF to upload to the library.</w:t>
      </w:r>
    </w:p>
    <w:p w14:paraId="5E601F53" w14:textId="3E1768D6" w:rsidR="00622A6E" w:rsidRPr="00BC5838" w:rsidRDefault="00622A6E" w:rsidP="00622A6E">
      <w:pPr>
        <w:pStyle w:val="ListParagraph"/>
        <w:numPr>
          <w:ilvl w:val="0"/>
          <w:numId w:val="11"/>
        </w:numPr>
        <w:spacing w:line="240" w:lineRule="auto"/>
        <w:rPr>
          <w:iCs/>
          <w:sz w:val="22"/>
        </w:rPr>
      </w:pPr>
      <w:r w:rsidRPr="00BC5838">
        <w:rPr>
          <w:iCs/>
          <w:sz w:val="22"/>
        </w:rPr>
        <w:t>The document has three defined sections:</w:t>
      </w:r>
    </w:p>
    <w:p w14:paraId="465F62B7" w14:textId="4FFAE9EE" w:rsidR="00622A6E" w:rsidRPr="00BC5838" w:rsidRDefault="00622A6E" w:rsidP="00622A6E">
      <w:pPr>
        <w:pStyle w:val="ListParagraph"/>
        <w:numPr>
          <w:ilvl w:val="1"/>
          <w:numId w:val="11"/>
        </w:numPr>
        <w:spacing w:line="240" w:lineRule="auto"/>
        <w:rPr>
          <w:iCs/>
          <w:sz w:val="22"/>
        </w:rPr>
      </w:pPr>
      <w:r w:rsidRPr="00BC5838">
        <w:rPr>
          <w:iCs/>
          <w:sz w:val="22"/>
          <w:u w:val="single"/>
        </w:rPr>
        <w:t>Section 1: Title and Copyright pages</w:t>
      </w:r>
      <w:r w:rsidRPr="00BC5838">
        <w:rPr>
          <w:iCs/>
          <w:sz w:val="22"/>
        </w:rPr>
        <w:t xml:space="preserve">. These are automatically centered vertically and do not have page numbers. </w:t>
      </w:r>
      <w:r w:rsidRPr="00BC5838">
        <w:rPr>
          <w:i/>
          <w:sz w:val="22"/>
        </w:rPr>
        <w:t>Do not</w:t>
      </w:r>
      <w:r w:rsidRPr="00BC5838">
        <w:rPr>
          <w:iCs/>
          <w:sz w:val="22"/>
        </w:rPr>
        <w:t xml:space="preserve"> attempt to center these pages manually by hitting “return” multiple times and eyeballing it.</w:t>
      </w:r>
    </w:p>
    <w:p w14:paraId="5DD5DA85" w14:textId="3FDDE065" w:rsidR="00622A6E" w:rsidRPr="00BC5838" w:rsidRDefault="00622A6E" w:rsidP="00622A6E">
      <w:pPr>
        <w:pStyle w:val="ListParagraph"/>
        <w:numPr>
          <w:ilvl w:val="1"/>
          <w:numId w:val="11"/>
        </w:numPr>
        <w:spacing w:line="240" w:lineRule="auto"/>
        <w:rPr>
          <w:iCs/>
          <w:sz w:val="22"/>
        </w:rPr>
      </w:pPr>
      <w:r w:rsidRPr="00BC5838">
        <w:rPr>
          <w:iCs/>
          <w:sz w:val="22"/>
          <w:u w:val="single"/>
        </w:rPr>
        <w:t>Section 2: Front Matter</w:t>
      </w:r>
      <w:r w:rsidRPr="00BC5838">
        <w:rPr>
          <w:iCs/>
          <w:sz w:val="22"/>
        </w:rPr>
        <w:t xml:space="preserve">. These pages have Roman numeral page </w:t>
      </w:r>
      <w:r w:rsidR="00BC5838">
        <w:rPr>
          <w:iCs/>
          <w:sz w:val="22"/>
        </w:rPr>
        <w:t xml:space="preserve">numbers </w:t>
      </w:r>
      <w:r w:rsidRPr="00BC5838">
        <w:rPr>
          <w:iCs/>
          <w:sz w:val="22"/>
        </w:rPr>
        <w:t xml:space="preserve">and revert to standard margins. </w:t>
      </w:r>
      <w:r w:rsidRPr="00BC5838">
        <w:rPr>
          <w:i/>
          <w:sz w:val="22"/>
        </w:rPr>
        <w:t>Make sure the first line of text on each page hits the top 1” margin.</w:t>
      </w:r>
    </w:p>
    <w:p w14:paraId="09C757EC" w14:textId="2C835BA4" w:rsidR="00622A6E" w:rsidRPr="00BC5838" w:rsidRDefault="00622A6E" w:rsidP="00622A6E">
      <w:pPr>
        <w:pStyle w:val="ListParagraph"/>
        <w:numPr>
          <w:ilvl w:val="2"/>
          <w:numId w:val="11"/>
        </w:numPr>
        <w:spacing w:line="240" w:lineRule="auto"/>
        <w:rPr>
          <w:iCs/>
          <w:sz w:val="22"/>
        </w:rPr>
      </w:pPr>
      <w:r w:rsidRPr="00BC5838">
        <w:rPr>
          <w:iCs/>
          <w:sz w:val="22"/>
        </w:rPr>
        <w:t>Dedication/Epigraph (optional)</w:t>
      </w:r>
      <w:r w:rsidR="00BC5838">
        <w:rPr>
          <w:iCs/>
          <w:sz w:val="22"/>
        </w:rPr>
        <w:t xml:space="preserve"> – flush left</w:t>
      </w:r>
    </w:p>
    <w:p w14:paraId="08C3B799" w14:textId="03B5E5A6" w:rsidR="00622A6E" w:rsidRPr="00BC5838" w:rsidRDefault="00622A6E" w:rsidP="00622A6E">
      <w:pPr>
        <w:pStyle w:val="ListParagraph"/>
        <w:numPr>
          <w:ilvl w:val="2"/>
          <w:numId w:val="11"/>
        </w:numPr>
        <w:spacing w:line="240" w:lineRule="auto"/>
        <w:rPr>
          <w:iCs/>
          <w:sz w:val="22"/>
        </w:rPr>
      </w:pPr>
      <w:r w:rsidRPr="00BC5838">
        <w:rPr>
          <w:iCs/>
          <w:sz w:val="22"/>
        </w:rPr>
        <w:t>Acknowledgments (optional)</w:t>
      </w:r>
      <w:r w:rsidR="00BC5838">
        <w:rPr>
          <w:iCs/>
          <w:sz w:val="22"/>
        </w:rPr>
        <w:t xml:space="preserve"> – flush left</w:t>
      </w:r>
    </w:p>
    <w:p w14:paraId="22DC5295" w14:textId="7E9DCE3B" w:rsidR="00622A6E" w:rsidRPr="00BC5838" w:rsidRDefault="00622A6E" w:rsidP="00622A6E">
      <w:pPr>
        <w:pStyle w:val="ListParagraph"/>
        <w:numPr>
          <w:ilvl w:val="2"/>
          <w:numId w:val="11"/>
        </w:numPr>
        <w:spacing w:line="240" w:lineRule="auto"/>
        <w:rPr>
          <w:iCs/>
          <w:sz w:val="22"/>
        </w:rPr>
      </w:pPr>
      <w:r w:rsidRPr="00BC5838">
        <w:rPr>
          <w:iCs/>
          <w:sz w:val="22"/>
        </w:rPr>
        <w:t>Abstract (REQUIRED)</w:t>
      </w:r>
      <w:r w:rsidR="00BC5838">
        <w:rPr>
          <w:iCs/>
          <w:sz w:val="22"/>
        </w:rPr>
        <w:t xml:space="preserve"> – flush left</w:t>
      </w:r>
    </w:p>
    <w:p w14:paraId="77B3CA4D" w14:textId="77777777" w:rsidR="00622A6E" w:rsidRPr="00BC5838" w:rsidRDefault="00622A6E" w:rsidP="00622A6E">
      <w:pPr>
        <w:pStyle w:val="ListParagraph"/>
        <w:numPr>
          <w:ilvl w:val="2"/>
          <w:numId w:val="11"/>
        </w:numPr>
        <w:spacing w:line="240" w:lineRule="auto"/>
        <w:rPr>
          <w:iCs/>
          <w:sz w:val="22"/>
        </w:rPr>
      </w:pPr>
      <w:r w:rsidRPr="00BC5838">
        <w:rPr>
          <w:iCs/>
          <w:sz w:val="22"/>
        </w:rPr>
        <w:t xml:space="preserve">Table of Contents (REQUIRED). </w:t>
      </w:r>
    </w:p>
    <w:p w14:paraId="487578F9" w14:textId="2C4731DE" w:rsidR="00622A6E" w:rsidRPr="00BC5838" w:rsidRDefault="00622A6E" w:rsidP="00622A6E">
      <w:pPr>
        <w:pStyle w:val="ListParagraph"/>
        <w:numPr>
          <w:ilvl w:val="3"/>
          <w:numId w:val="11"/>
        </w:numPr>
        <w:spacing w:line="240" w:lineRule="auto"/>
        <w:rPr>
          <w:iCs/>
          <w:sz w:val="22"/>
        </w:rPr>
      </w:pPr>
      <w:r w:rsidRPr="00BC5838">
        <w:rPr>
          <w:i/>
          <w:sz w:val="22"/>
        </w:rPr>
        <w:t>DO NOT</w:t>
      </w:r>
      <w:r w:rsidRPr="00BC5838">
        <w:rPr>
          <w:iCs/>
          <w:sz w:val="22"/>
        </w:rPr>
        <w:t xml:space="preserve"> manually type in your Table of Contents. </w:t>
      </w:r>
    </w:p>
    <w:p w14:paraId="5FFBD6C6" w14:textId="1241CA88" w:rsidR="00622A6E" w:rsidRPr="00BC5838" w:rsidRDefault="00622A6E" w:rsidP="00622A6E">
      <w:pPr>
        <w:pStyle w:val="ListParagraph"/>
        <w:numPr>
          <w:ilvl w:val="3"/>
          <w:numId w:val="11"/>
        </w:numPr>
        <w:spacing w:line="240" w:lineRule="auto"/>
        <w:rPr>
          <w:iCs/>
          <w:sz w:val="22"/>
        </w:rPr>
      </w:pPr>
      <w:r w:rsidRPr="00BC5838">
        <w:rPr>
          <w:iCs/>
          <w:sz w:val="22"/>
        </w:rPr>
        <w:t>In this model, I have used t</w:t>
      </w:r>
      <w:r w:rsidR="00BC5838">
        <w:rPr>
          <w:iCs/>
          <w:sz w:val="22"/>
        </w:rPr>
        <w:t>hree</w:t>
      </w:r>
      <w:r w:rsidRPr="00BC5838">
        <w:rPr>
          <w:iCs/>
          <w:sz w:val="22"/>
        </w:rPr>
        <w:t xml:space="preserve"> “styles”: Heading 1 for titles of pages in the front matter </w:t>
      </w:r>
      <w:r w:rsidRPr="00BC5838">
        <w:rPr>
          <w:iCs/>
          <w:sz w:val="22"/>
          <w:u w:val="single"/>
        </w:rPr>
        <w:t>and</w:t>
      </w:r>
      <w:r w:rsidRPr="00BC5838">
        <w:rPr>
          <w:iCs/>
          <w:sz w:val="22"/>
        </w:rPr>
        <w:t xml:space="preserve"> titles of main sections/chapters in the body; Heading 2 for subsections in the body</w:t>
      </w:r>
      <w:r w:rsidR="00BC5838" w:rsidRPr="00BC5838">
        <w:rPr>
          <w:iCs/>
          <w:sz w:val="22"/>
        </w:rPr>
        <w:t>;</w:t>
      </w:r>
      <w:r w:rsidR="00BC5838">
        <w:rPr>
          <w:iCs/>
          <w:sz w:val="22"/>
        </w:rPr>
        <w:t xml:space="preserve"> and Heading 3 for sub-subsections.</w:t>
      </w:r>
      <w:r w:rsidR="00B416E0">
        <w:rPr>
          <w:iCs/>
          <w:sz w:val="22"/>
        </w:rPr>
        <w:t xml:space="preserve"> </w:t>
      </w:r>
      <w:r w:rsidRPr="00BC5838">
        <w:rPr>
          <w:iCs/>
          <w:sz w:val="22"/>
        </w:rPr>
        <w:t>You may choose to define further styles but will likely need to adjust them to match the font of the rest of your document.</w:t>
      </w:r>
    </w:p>
    <w:p w14:paraId="7D410A45" w14:textId="253AEAD6" w:rsidR="00622A6E" w:rsidRPr="00BC5838" w:rsidRDefault="00622A6E" w:rsidP="00622A6E">
      <w:pPr>
        <w:pStyle w:val="ListParagraph"/>
        <w:numPr>
          <w:ilvl w:val="3"/>
          <w:numId w:val="11"/>
        </w:numPr>
        <w:spacing w:line="240" w:lineRule="auto"/>
        <w:rPr>
          <w:iCs/>
          <w:sz w:val="22"/>
        </w:rPr>
      </w:pPr>
      <w:r w:rsidRPr="00BC5838">
        <w:rPr>
          <w:iCs/>
          <w:sz w:val="22"/>
        </w:rPr>
        <w:t xml:space="preserve">The Table of Contents can be </w:t>
      </w:r>
      <w:r w:rsidR="00B416E0" w:rsidRPr="00BC5838">
        <w:rPr>
          <w:iCs/>
          <w:sz w:val="22"/>
        </w:rPr>
        <w:t>auto</w:t>
      </w:r>
      <w:r w:rsidR="00B416E0">
        <w:rPr>
          <w:iCs/>
          <w:sz w:val="22"/>
        </w:rPr>
        <w:t>matically</w:t>
      </w:r>
      <w:r w:rsidR="00B416E0" w:rsidRPr="00BC5838">
        <w:rPr>
          <w:iCs/>
          <w:sz w:val="22"/>
        </w:rPr>
        <w:t xml:space="preserve"> generated</w:t>
      </w:r>
      <w:r w:rsidRPr="00BC5838">
        <w:rPr>
          <w:iCs/>
          <w:sz w:val="22"/>
        </w:rPr>
        <w:t xml:space="preserve"> and updated based on these styles. </w:t>
      </w:r>
    </w:p>
    <w:p w14:paraId="0E266F94" w14:textId="382CE3C6" w:rsidR="00622A6E" w:rsidRPr="00BC5838" w:rsidRDefault="00622A6E" w:rsidP="00622A6E">
      <w:pPr>
        <w:pStyle w:val="ListParagraph"/>
        <w:numPr>
          <w:ilvl w:val="2"/>
          <w:numId w:val="11"/>
        </w:numPr>
        <w:spacing w:line="240" w:lineRule="auto"/>
        <w:rPr>
          <w:iCs/>
          <w:sz w:val="22"/>
        </w:rPr>
      </w:pPr>
      <w:r w:rsidRPr="00BC5838">
        <w:rPr>
          <w:iCs/>
          <w:sz w:val="22"/>
        </w:rPr>
        <w:t>Lists of Tables/Figures/Musical Examples, etc. (REQUIRED if your document contains any of the relevant items).</w:t>
      </w:r>
    </w:p>
    <w:p w14:paraId="6F7BA9BC" w14:textId="77777777" w:rsidR="00BC5838" w:rsidRPr="00BC5838" w:rsidRDefault="00622A6E" w:rsidP="00BC5838">
      <w:pPr>
        <w:pStyle w:val="ListParagraph"/>
        <w:numPr>
          <w:ilvl w:val="3"/>
          <w:numId w:val="11"/>
        </w:numPr>
        <w:spacing w:line="240" w:lineRule="auto"/>
        <w:rPr>
          <w:iCs/>
          <w:sz w:val="22"/>
        </w:rPr>
      </w:pPr>
      <w:r w:rsidRPr="00BC5838">
        <w:rPr>
          <w:iCs/>
          <w:sz w:val="22"/>
        </w:rPr>
        <w:t>Use Word’s “caption” function (Insert</w:t>
      </w:r>
      <w:r w:rsidRPr="00BC5838">
        <w:rPr>
          <w:iCs/>
          <w:sz w:val="22"/>
        </w:rPr>
        <w:sym w:font="Wingdings" w:char="F0E0"/>
      </w:r>
      <w:r w:rsidRPr="00BC5838">
        <w:rPr>
          <w:iCs/>
          <w:sz w:val="22"/>
        </w:rPr>
        <w:t xml:space="preserve">Caption) to caption these items. You can define each caption style. This will allow you to auto-generate yours Lists of Tables/Figures/etc. </w:t>
      </w:r>
      <w:r w:rsidRPr="00BC5838">
        <w:rPr>
          <w:i/>
          <w:sz w:val="22"/>
        </w:rPr>
        <w:t xml:space="preserve">DO NOT </w:t>
      </w:r>
      <w:r w:rsidRPr="00BC5838">
        <w:rPr>
          <w:iCs/>
          <w:sz w:val="22"/>
        </w:rPr>
        <w:t>try to manually type these.</w:t>
      </w:r>
    </w:p>
    <w:p w14:paraId="7DA54DD5" w14:textId="77777777" w:rsidR="00BC5838" w:rsidRPr="00BC5838" w:rsidRDefault="00622A6E" w:rsidP="00BC5838">
      <w:pPr>
        <w:pStyle w:val="ListParagraph"/>
        <w:numPr>
          <w:ilvl w:val="1"/>
          <w:numId w:val="11"/>
        </w:numPr>
        <w:spacing w:line="240" w:lineRule="auto"/>
        <w:rPr>
          <w:iCs/>
          <w:sz w:val="22"/>
        </w:rPr>
      </w:pPr>
      <w:r w:rsidRPr="00BC5838">
        <w:rPr>
          <w:iCs/>
          <w:sz w:val="22"/>
          <w:u w:val="single"/>
        </w:rPr>
        <w:t>Section 3: Body of the Document</w:t>
      </w:r>
      <w:r w:rsidRPr="00BC5838">
        <w:rPr>
          <w:iCs/>
          <w:sz w:val="22"/>
        </w:rPr>
        <w:t xml:space="preserve">. This includes the bulk of your text and your References and Bibliography. These pages have Arabic page numbers and standard margins. Make sure the first line of text on each page hits the top 1” margin. </w:t>
      </w:r>
    </w:p>
    <w:p w14:paraId="464194AF" w14:textId="76BA585B" w:rsidR="00622A6E" w:rsidRPr="00BC5838" w:rsidRDefault="000B7A3E" w:rsidP="00BC5838">
      <w:pPr>
        <w:pStyle w:val="ListParagraph"/>
        <w:numPr>
          <w:ilvl w:val="1"/>
          <w:numId w:val="11"/>
        </w:numPr>
        <w:spacing w:line="240" w:lineRule="auto"/>
        <w:rPr>
          <w:iCs/>
          <w:sz w:val="22"/>
        </w:rPr>
      </w:pPr>
      <w:r w:rsidRPr="00BC5838">
        <w:rPr>
          <w:iCs/>
          <w:sz w:val="22"/>
        </w:rPr>
        <w:t>For Figures, Tables and Musical examples, use Word’s “Insert Caption” label</w:t>
      </w:r>
      <w:r w:rsidR="00BC5838" w:rsidRPr="00BC5838">
        <w:rPr>
          <w:iCs/>
          <w:sz w:val="22"/>
        </w:rPr>
        <w:t xml:space="preserve">. Excellent guide here: </w:t>
      </w:r>
      <w:hyperlink r:id="rId9" w:history="1">
        <w:r w:rsidR="00BC5838" w:rsidRPr="009E137B">
          <w:rPr>
            <w:rStyle w:val="Hyperlink"/>
            <w:iCs/>
            <w:sz w:val="22"/>
          </w:rPr>
          <w:t>https://guides.lib.umich.edu/c.php?g=283073&amp;p=1888263</w:t>
        </w:r>
      </w:hyperlink>
      <w:r w:rsidR="00BC5838">
        <w:rPr>
          <w:iCs/>
          <w:sz w:val="22"/>
        </w:rPr>
        <w:t xml:space="preserve">. In this model document, the “Caption” style is set to Times New Roman, 10pt. You can manipulate options in the “Styles Pane” if you prefer something else. In any </w:t>
      </w:r>
      <w:proofErr w:type="spellStart"/>
      <w:proofErr w:type="gramStart"/>
      <w:r w:rsidR="00BC5838">
        <w:rPr>
          <w:iCs/>
          <w:sz w:val="22"/>
        </w:rPr>
        <w:t>case,the</w:t>
      </w:r>
      <w:proofErr w:type="spellEnd"/>
      <w:proofErr w:type="gramEnd"/>
      <w:r w:rsidR="00BC5838">
        <w:rPr>
          <w:iCs/>
          <w:sz w:val="22"/>
        </w:rPr>
        <w:t xml:space="preserve"> style </w:t>
      </w:r>
      <w:r w:rsidR="00BC5838">
        <w:rPr>
          <w:i/>
          <w:sz w:val="22"/>
        </w:rPr>
        <w:t>must</w:t>
      </w:r>
      <w:r w:rsidR="00BC5838">
        <w:rPr>
          <w:iCs/>
          <w:sz w:val="22"/>
        </w:rPr>
        <w:t xml:space="preserve"> be consistent throughout the document.</w:t>
      </w:r>
      <w:r w:rsidR="00622A6E">
        <w:br w:type="page"/>
      </w:r>
    </w:p>
    <w:p w14:paraId="76BDFBA4" w14:textId="763CF063" w:rsidR="00B145D4" w:rsidRDefault="00B145D4" w:rsidP="00BC5838">
      <w:pPr>
        <w:pStyle w:val="TitlePage"/>
      </w:pPr>
      <w:commentRangeStart w:id="0"/>
      <w:r>
        <w:lastRenderedPageBreak/>
        <w:t xml:space="preserve">&lt;Title of Work, Centered, </w:t>
      </w:r>
      <w:commentRangeStart w:id="1"/>
      <w:r>
        <w:t xml:space="preserve">Capitalize Each </w:t>
      </w:r>
      <w:commentRangeStart w:id="2"/>
      <w:r>
        <w:t>Word</w:t>
      </w:r>
      <w:commentRangeEnd w:id="1"/>
      <w:r w:rsidR="00425120">
        <w:rPr>
          <w:rStyle w:val="CommentReference"/>
          <w:rFonts w:eastAsia="Calibri"/>
        </w:rPr>
        <w:commentReference w:id="1"/>
      </w:r>
      <w:commentRangeEnd w:id="2"/>
      <w:r w:rsidR="00B416E0">
        <w:rPr>
          <w:rStyle w:val="CommentReference"/>
          <w:rFonts w:eastAsia="Calibri"/>
        </w:rPr>
        <w:commentReference w:id="2"/>
      </w:r>
      <w:r>
        <w:t>&gt;</w:t>
      </w:r>
      <w:commentRangeEnd w:id="0"/>
      <w:r w:rsidR="00BC5838">
        <w:rPr>
          <w:rStyle w:val="CommentReference"/>
          <w:rFonts w:eastAsia="Calibri"/>
        </w:rPr>
        <w:commentReference w:id="0"/>
      </w:r>
    </w:p>
    <w:p w14:paraId="716BCCE5" w14:textId="77777777" w:rsidR="00B145D4" w:rsidRDefault="00B145D4" w:rsidP="00B145D4">
      <w:pPr>
        <w:pStyle w:val="TitlePage"/>
      </w:pPr>
    </w:p>
    <w:p w14:paraId="4FA05305" w14:textId="77777777" w:rsidR="00B145D4" w:rsidRDefault="00B145D4" w:rsidP="00B145D4">
      <w:pPr>
        <w:pStyle w:val="TitlePage"/>
      </w:pPr>
    </w:p>
    <w:p w14:paraId="549DBAF6" w14:textId="77777777" w:rsidR="00B145D4" w:rsidRDefault="00B145D4" w:rsidP="00B145D4">
      <w:pPr>
        <w:pStyle w:val="TitlePage"/>
      </w:pPr>
      <w:r>
        <w:t>by</w:t>
      </w:r>
    </w:p>
    <w:p w14:paraId="421A4888" w14:textId="77777777" w:rsidR="00B145D4" w:rsidRDefault="00B145D4" w:rsidP="00B145D4">
      <w:pPr>
        <w:pStyle w:val="TitlePage"/>
      </w:pPr>
      <w:r>
        <w:t>&lt;First Name Middle Name Last Name&gt;</w:t>
      </w:r>
    </w:p>
    <w:p w14:paraId="055D6918" w14:textId="77777777" w:rsidR="00B145D4" w:rsidRDefault="00B145D4" w:rsidP="00B145D4">
      <w:pPr>
        <w:pStyle w:val="TitlePage"/>
      </w:pPr>
    </w:p>
    <w:p w14:paraId="6B956F78" w14:textId="77777777" w:rsidR="00B145D4" w:rsidRDefault="00B145D4" w:rsidP="00B145D4">
      <w:pPr>
        <w:pStyle w:val="TitlePage"/>
      </w:pPr>
    </w:p>
    <w:p w14:paraId="5EE23FCF" w14:textId="77777777" w:rsidR="00B145D4" w:rsidRDefault="00B145D4" w:rsidP="00B145D4">
      <w:pPr>
        <w:pStyle w:val="TitlePage"/>
      </w:pPr>
    </w:p>
    <w:p w14:paraId="28B6D3B9" w14:textId="77777777" w:rsidR="00B145D4" w:rsidRDefault="00B145D4" w:rsidP="00B145D4">
      <w:pPr>
        <w:pStyle w:val="TitlePage"/>
      </w:pPr>
    </w:p>
    <w:p w14:paraId="08E52CCA" w14:textId="77777777" w:rsidR="00B145D4" w:rsidRDefault="00B145D4" w:rsidP="00B145D4">
      <w:pPr>
        <w:pStyle w:val="TitlePage"/>
      </w:pPr>
    </w:p>
    <w:p w14:paraId="5AF3E6EC" w14:textId="77777777" w:rsidR="00B145D4" w:rsidRDefault="00B145D4" w:rsidP="00B145D4">
      <w:pPr>
        <w:pStyle w:val="TitlePage"/>
      </w:pPr>
    </w:p>
    <w:p w14:paraId="59EEC5A6" w14:textId="77777777" w:rsidR="00B145D4" w:rsidRDefault="00B145D4" w:rsidP="00B145D4">
      <w:pPr>
        <w:pStyle w:val="TitlePage"/>
      </w:pPr>
    </w:p>
    <w:p w14:paraId="701E9E2E" w14:textId="6337C1EC" w:rsidR="00B145D4" w:rsidRDefault="00B145D4" w:rsidP="00425120">
      <w:pPr>
        <w:pStyle w:val="TitlePage"/>
      </w:pPr>
      <w:commentRangeStart w:id="3"/>
      <w:r>
        <w:t xml:space="preserve">A </w:t>
      </w:r>
      <w:commentRangeStart w:id="4"/>
      <w:r>
        <w:t>&lt;thesis/dissertation&gt;</w:t>
      </w:r>
      <w:commentRangeEnd w:id="4"/>
      <w:r w:rsidR="00835C44">
        <w:rPr>
          <w:rStyle w:val="CommentReference"/>
          <w:rFonts w:eastAsia="Calibri"/>
        </w:rPr>
        <w:commentReference w:id="4"/>
      </w:r>
      <w:r>
        <w:t xml:space="preserve"> submitted to the </w:t>
      </w:r>
      <w:r w:rsidR="00425120">
        <w:t>&lt;</w:t>
      </w:r>
      <w:proofErr w:type="spellStart"/>
      <w:r w:rsidR="00425120" w:rsidRPr="00425120">
        <w:t>Moores</w:t>
      </w:r>
      <w:proofErr w:type="spellEnd"/>
      <w:r w:rsidR="00425120" w:rsidRPr="00425120">
        <w:t xml:space="preserve"> School of Music/School of Theatre and Dance/School of Art</w:t>
      </w:r>
      <w:r w:rsidR="00425120">
        <w:t>&gt;</w:t>
      </w:r>
      <w:r>
        <w:t xml:space="preserve">, </w:t>
      </w:r>
      <w:commentRangeStart w:id="5"/>
      <w:r w:rsidR="00425120" w:rsidRPr="00425120">
        <w:t xml:space="preserve">Kathrine </w:t>
      </w:r>
      <w:commentRangeEnd w:id="5"/>
      <w:r w:rsidR="00425120">
        <w:rPr>
          <w:rStyle w:val="CommentReference"/>
          <w:rFonts w:eastAsia="Calibri"/>
        </w:rPr>
        <w:commentReference w:id="5"/>
      </w:r>
      <w:r w:rsidR="00425120" w:rsidRPr="00425120">
        <w:t>G. McGovern College of the Arts</w:t>
      </w:r>
    </w:p>
    <w:p w14:paraId="61A73FAC" w14:textId="77777777" w:rsidR="00B145D4" w:rsidRDefault="00B145D4" w:rsidP="00B145D4">
      <w:pPr>
        <w:pStyle w:val="TitlePage"/>
      </w:pPr>
      <w:r>
        <w:t xml:space="preserve">in partial fulfillment of the requirements for the degree of </w:t>
      </w:r>
      <w:commentRangeEnd w:id="3"/>
      <w:r w:rsidR="00E93D60">
        <w:rPr>
          <w:rStyle w:val="CommentReference"/>
          <w:rFonts w:eastAsia="Calibri"/>
        </w:rPr>
        <w:commentReference w:id="3"/>
      </w:r>
    </w:p>
    <w:p w14:paraId="68429827" w14:textId="77777777" w:rsidR="00B145D4" w:rsidRDefault="00B145D4" w:rsidP="00B145D4">
      <w:pPr>
        <w:pStyle w:val="TitlePage"/>
      </w:pPr>
    </w:p>
    <w:p w14:paraId="5DD3F4DF" w14:textId="77777777" w:rsidR="00B145D4" w:rsidRDefault="00B145D4" w:rsidP="00B145D4">
      <w:pPr>
        <w:pStyle w:val="TitlePage"/>
      </w:pPr>
    </w:p>
    <w:p w14:paraId="2765EDA6" w14:textId="58DCD266" w:rsidR="00B145D4" w:rsidRDefault="00B145D4" w:rsidP="00B145D4">
      <w:pPr>
        <w:pStyle w:val="TitlePage"/>
      </w:pPr>
      <w:commentRangeStart w:id="6"/>
      <w:r>
        <w:t>&lt;</w:t>
      </w:r>
      <w:r w:rsidRPr="00DB0DB6">
        <w:t>D</w:t>
      </w:r>
      <w:r w:rsidR="000B7A3E">
        <w:t>EGREE</w:t>
      </w:r>
      <w:r w:rsidRPr="00DB0DB6">
        <w:t xml:space="preserve"> </w:t>
      </w:r>
      <w:r>
        <w:t>&gt;</w:t>
      </w:r>
      <w:commentRangeEnd w:id="6"/>
      <w:r w:rsidR="00BC5838">
        <w:rPr>
          <w:rStyle w:val="CommentReference"/>
          <w:rFonts w:eastAsia="Calibri"/>
        </w:rPr>
        <w:commentReference w:id="6"/>
      </w:r>
      <w:r>
        <w:t xml:space="preserve"> </w:t>
      </w:r>
    </w:p>
    <w:p w14:paraId="0C5ABC98" w14:textId="77777777" w:rsidR="00B145D4" w:rsidRPr="00450A5B" w:rsidRDefault="00B145D4" w:rsidP="00B145D4">
      <w:pPr>
        <w:pStyle w:val="TitlePage"/>
        <w:rPr>
          <w:i/>
          <w:caps/>
          <w:sz w:val="18"/>
          <w:szCs w:val="18"/>
        </w:rPr>
      </w:pPr>
      <w:r w:rsidRPr="00450A5B">
        <w:rPr>
          <w:rStyle w:val="commentTextChar0"/>
          <w:sz w:val="18"/>
          <w:szCs w:val="18"/>
        </w:rPr>
        <w:t xml:space="preserve">{MASTER OF ARTS, MASTER OF SCIENCES, DOCTOR OF PHILOSOPHY, DOCTOR OF EDUCATION, </w:t>
      </w:r>
      <w:proofErr w:type="spellStart"/>
      <w:r w:rsidRPr="00450A5B">
        <w:rPr>
          <w:rStyle w:val="commentTextChar0"/>
          <w:sz w:val="18"/>
          <w:szCs w:val="18"/>
        </w:rPr>
        <w:t>etc</w:t>
      </w:r>
      <w:proofErr w:type="spellEnd"/>
      <w:r w:rsidRPr="00450A5B">
        <w:rPr>
          <w:rStyle w:val="commentTextChar0"/>
          <w:sz w:val="18"/>
          <w:szCs w:val="18"/>
        </w:rPr>
        <w:t>}</w:t>
      </w:r>
    </w:p>
    <w:p w14:paraId="1001CB0B" w14:textId="77777777" w:rsidR="00B145D4" w:rsidRDefault="00B145D4" w:rsidP="00B145D4">
      <w:pPr>
        <w:pStyle w:val="TitlePage"/>
      </w:pPr>
    </w:p>
    <w:p w14:paraId="0D2504EF" w14:textId="603AFC32" w:rsidR="00B145D4" w:rsidRDefault="00B145D4" w:rsidP="00B145D4">
      <w:pPr>
        <w:pStyle w:val="TitlePage"/>
      </w:pPr>
      <w:r>
        <w:t>in &lt;Major&gt;</w:t>
      </w:r>
    </w:p>
    <w:p w14:paraId="32FEA962" w14:textId="77777777" w:rsidR="00B145D4" w:rsidRDefault="00B145D4" w:rsidP="00B145D4">
      <w:pPr>
        <w:pStyle w:val="TitlePage"/>
      </w:pPr>
    </w:p>
    <w:p w14:paraId="6EB4E2F9" w14:textId="77777777" w:rsidR="00B145D4" w:rsidRDefault="00B145D4" w:rsidP="00B145D4">
      <w:pPr>
        <w:pStyle w:val="TitlePage"/>
      </w:pPr>
      <w:commentRangeStart w:id="7"/>
      <w:r>
        <w:t>Chair of Committee: &lt;Name&gt;</w:t>
      </w:r>
    </w:p>
    <w:p w14:paraId="2C746A83" w14:textId="77777777" w:rsidR="00B145D4" w:rsidRDefault="00B145D4" w:rsidP="00B145D4">
      <w:pPr>
        <w:pStyle w:val="TitlePage"/>
      </w:pPr>
    </w:p>
    <w:p w14:paraId="0926E767" w14:textId="42361EDB" w:rsidR="00B145D4" w:rsidRPr="00450A5B" w:rsidRDefault="00B145D4" w:rsidP="00B145D4">
      <w:pPr>
        <w:pStyle w:val="BodyText"/>
        <w:ind w:firstLine="0"/>
        <w:jc w:val="center"/>
        <w:rPr>
          <w:color w:val="3333FF"/>
        </w:rPr>
      </w:pPr>
      <w:r>
        <w:t xml:space="preserve">Co-Chair of Committee: &lt;Name&gt; </w:t>
      </w:r>
      <w:r w:rsidRPr="00450A5B">
        <w:rPr>
          <w:color w:val="3333FF"/>
        </w:rPr>
        <w:t>(Optional)</w:t>
      </w:r>
    </w:p>
    <w:p w14:paraId="34881CA8" w14:textId="77777777" w:rsidR="00B145D4" w:rsidRDefault="00B145D4" w:rsidP="00B145D4">
      <w:pPr>
        <w:pStyle w:val="TitlePage"/>
      </w:pPr>
      <w:r>
        <w:t>Committee Member: &lt;Name&gt;</w:t>
      </w:r>
    </w:p>
    <w:p w14:paraId="64C02262" w14:textId="77777777" w:rsidR="00B145D4" w:rsidRDefault="00B145D4" w:rsidP="00B145D4">
      <w:pPr>
        <w:pStyle w:val="TitlePage"/>
      </w:pPr>
    </w:p>
    <w:p w14:paraId="39F40323" w14:textId="77777777" w:rsidR="00B145D4" w:rsidRDefault="00B145D4" w:rsidP="00B145D4">
      <w:pPr>
        <w:pStyle w:val="TitlePage"/>
      </w:pPr>
      <w:r>
        <w:t>Committee Member: &lt;Name&gt;</w:t>
      </w:r>
    </w:p>
    <w:p w14:paraId="61292104" w14:textId="77777777" w:rsidR="00B145D4" w:rsidRDefault="00B145D4" w:rsidP="00B145D4">
      <w:pPr>
        <w:pStyle w:val="TitlePage"/>
      </w:pPr>
    </w:p>
    <w:p w14:paraId="01E4855A" w14:textId="77777777" w:rsidR="00B145D4" w:rsidRDefault="00B145D4" w:rsidP="00B145D4">
      <w:pPr>
        <w:pStyle w:val="TitlePage"/>
      </w:pPr>
      <w:r>
        <w:t>Committee Member: &lt;Name&gt;</w:t>
      </w:r>
    </w:p>
    <w:p w14:paraId="36DC7A94" w14:textId="77777777" w:rsidR="00B145D4" w:rsidRDefault="00B145D4" w:rsidP="00B145D4">
      <w:pPr>
        <w:pStyle w:val="TitlePage"/>
      </w:pPr>
    </w:p>
    <w:p w14:paraId="4357520A" w14:textId="77777777" w:rsidR="00B145D4" w:rsidRDefault="00B145D4" w:rsidP="00B145D4">
      <w:pPr>
        <w:pStyle w:val="TitlePage"/>
      </w:pPr>
      <w:r>
        <w:t>Committee Member: &lt;Name&gt;</w:t>
      </w:r>
      <w:commentRangeEnd w:id="7"/>
      <w:r w:rsidR="00835C44">
        <w:rPr>
          <w:rStyle w:val="CommentReference"/>
          <w:rFonts w:eastAsia="Calibri"/>
        </w:rPr>
        <w:commentReference w:id="7"/>
      </w:r>
    </w:p>
    <w:p w14:paraId="07F3250D" w14:textId="77777777" w:rsidR="00B145D4" w:rsidRDefault="00B145D4" w:rsidP="00B145D4">
      <w:pPr>
        <w:pStyle w:val="TitlePage"/>
      </w:pPr>
    </w:p>
    <w:p w14:paraId="15E107EA" w14:textId="77777777" w:rsidR="00B145D4" w:rsidRDefault="00B145D4" w:rsidP="00B145D4">
      <w:pPr>
        <w:pStyle w:val="TitlePage"/>
      </w:pPr>
    </w:p>
    <w:p w14:paraId="74F96B94" w14:textId="77777777" w:rsidR="00B145D4" w:rsidRDefault="00B145D4" w:rsidP="00B145D4">
      <w:pPr>
        <w:pStyle w:val="TitlePage"/>
      </w:pPr>
      <w:r>
        <w:t>University of Houston</w:t>
      </w:r>
    </w:p>
    <w:p w14:paraId="234E5795" w14:textId="32B18788" w:rsidR="00622A6E" w:rsidRPr="000B7A3E" w:rsidRDefault="00B145D4" w:rsidP="000B7A3E">
      <w:pPr>
        <w:jc w:val="center"/>
        <w:rPr>
          <w:szCs w:val="24"/>
        </w:rPr>
      </w:pPr>
      <w:r>
        <w:t>&lt;</w:t>
      </w:r>
      <w:commentRangeStart w:id="8"/>
      <w:r>
        <w:t>Month Year</w:t>
      </w:r>
      <w:commentRangeEnd w:id="8"/>
      <w:r w:rsidR="00425120">
        <w:rPr>
          <w:rStyle w:val="CommentReference"/>
        </w:rPr>
        <w:commentReference w:id="8"/>
      </w:r>
      <w:r>
        <w:t>&gt;</w:t>
      </w:r>
      <w:r w:rsidR="00622A6E">
        <w:rPr>
          <w:i/>
          <w:color w:val="808080"/>
          <w:szCs w:val="24"/>
        </w:rPr>
        <w:br w:type="page"/>
      </w:r>
    </w:p>
    <w:p w14:paraId="4D459256" w14:textId="5FA9299F" w:rsidR="00B145D4" w:rsidRPr="000B7A3E" w:rsidRDefault="00B145D4" w:rsidP="000B7A3E">
      <w:pPr>
        <w:pStyle w:val="Copyright"/>
        <w:ind w:firstLine="0"/>
      </w:pPr>
      <w:commentRangeStart w:id="9"/>
      <w:r>
        <w:lastRenderedPageBreak/>
        <w:t>Copyright &lt;Year&gt;, First Name Middle Name Last Name</w:t>
      </w:r>
      <w:commentRangeEnd w:id="9"/>
      <w:r w:rsidR="00E93D60">
        <w:rPr>
          <w:rStyle w:val="CommentReference"/>
          <w:rFonts w:eastAsia="Calibri"/>
        </w:rPr>
        <w:commentReference w:id="9"/>
      </w:r>
      <w:r w:rsidRPr="00450A5B">
        <w:rPr>
          <w:color w:val="3333FF"/>
        </w:rPr>
        <w:t>(Optional)</w:t>
      </w:r>
    </w:p>
    <w:p w14:paraId="18F851C3" w14:textId="77777777" w:rsidR="00BC1580" w:rsidRDefault="00BC1580">
      <w:pPr>
        <w:spacing w:line="240" w:lineRule="auto"/>
        <w:rPr>
          <w:i/>
          <w:color w:val="808080"/>
          <w:szCs w:val="24"/>
        </w:rPr>
        <w:sectPr w:rsidR="00BC1580" w:rsidSect="00E93D60">
          <w:headerReference w:type="default" r:id="rId14"/>
          <w:footerReference w:type="default" r:id="rId15"/>
          <w:headerReference w:type="first" r:id="rId16"/>
          <w:footerReference w:type="first" r:id="rId17"/>
          <w:pgSz w:w="12240" w:h="15840"/>
          <w:pgMar w:top="1440" w:right="1440" w:bottom="1440" w:left="2160" w:header="720" w:footer="720" w:gutter="0"/>
          <w:pgNumType w:fmt="lowerRoman"/>
          <w:cols w:space="720"/>
          <w:vAlign w:val="center"/>
          <w:docGrid w:linePitch="360"/>
        </w:sectPr>
      </w:pPr>
    </w:p>
    <w:p w14:paraId="09A7A1E2" w14:textId="70422507" w:rsidR="00E93D60" w:rsidRDefault="00BC1580" w:rsidP="00622A6E">
      <w:pPr>
        <w:pStyle w:val="Heading1"/>
      </w:pPr>
      <w:bookmarkStart w:id="10" w:name="_Toc206076050"/>
      <w:bookmarkStart w:id="11" w:name="_Toc206393810"/>
      <w:commentRangeStart w:id="12"/>
      <w:r>
        <w:lastRenderedPageBreak/>
        <w:t>DEDICATION/EPIGRAPH</w:t>
      </w:r>
      <w:commentRangeEnd w:id="12"/>
      <w:r>
        <w:rPr>
          <w:rStyle w:val="CommentReference"/>
          <w:rFonts w:eastAsia="Calibri"/>
          <w:b w:val="0"/>
          <w:bCs w:val="0"/>
          <w:kern w:val="0"/>
        </w:rPr>
        <w:commentReference w:id="12"/>
      </w:r>
      <w:bookmarkEnd w:id="10"/>
      <w:bookmarkEnd w:id="11"/>
    </w:p>
    <w:p w14:paraId="796909BB" w14:textId="3260654E" w:rsidR="007E060E" w:rsidRPr="00622A6E" w:rsidRDefault="00E93D60" w:rsidP="00BC5838">
      <w:pPr>
        <w:pStyle w:val="BodyText"/>
        <w:ind w:firstLine="0"/>
      </w:pPr>
      <w:commentRangeStart w:id="13"/>
      <w:r>
        <w:t xml:space="preserve">Students may optionally include a dedication or epigraph and if included, each should be denoted with a separate page.  </w:t>
      </w:r>
      <w:commentRangeEnd w:id="13"/>
      <w:r w:rsidR="00BC1580">
        <w:rPr>
          <w:rStyle w:val="CommentReference"/>
          <w:rFonts w:eastAsia="Calibri"/>
        </w:rPr>
        <w:commentReference w:id="13"/>
      </w:r>
      <w:r w:rsidRPr="00450A5B">
        <w:rPr>
          <w:color w:val="3333FF"/>
        </w:rPr>
        <w:t>(Optional)</w:t>
      </w:r>
      <w:r w:rsidR="007E060E" w:rsidRPr="0049712D">
        <w:rPr>
          <w:i/>
          <w:color w:val="808080"/>
        </w:rPr>
        <w:br w:type="page"/>
      </w:r>
    </w:p>
    <w:p w14:paraId="6D4A204A" w14:textId="36748265" w:rsidR="00BC1580" w:rsidRDefault="00BC1580" w:rsidP="00BC1580">
      <w:pPr>
        <w:pStyle w:val="Heading1"/>
      </w:pPr>
      <w:bookmarkStart w:id="14" w:name="_Toc206076051"/>
      <w:bookmarkStart w:id="15" w:name="_Toc206393811"/>
      <w:commentRangeStart w:id="16"/>
      <w:r>
        <w:lastRenderedPageBreak/>
        <w:t>ACKNOWLEDGMENTS</w:t>
      </w:r>
      <w:commentRangeEnd w:id="16"/>
      <w:r>
        <w:rPr>
          <w:rStyle w:val="CommentReference"/>
          <w:rFonts w:eastAsia="Calibri"/>
          <w:b w:val="0"/>
          <w:bCs w:val="0"/>
          <w:kern w:val="0"/>
        </w:rPr>
        <w:commentReference w:id="16"/>
      </w:r>
      <w:bookmarkEnd w:id="14"/>
      <w:bookmarkEnd w:id="15"/>
    </w:p>
    <w:p w14:paraId="1E1B5621" w14:textId="1DBA8B7E" w:rsidR="00622A6E" w:rsidRPr="00622A6E" w:rsidRDefault="00BC1580" w:rsidP="000B7A3E">
      <w:pPr>
        <w:pStyle w:val="BodyText"/>
        <w:ind w:firstLine="0"/>
        <w:rPr>
          <w:color w:val="3333FF"/>
        </w:rPr>
      </w:pPr>
      <w:r w:rsidRPr="00FA002C">
        <w:t xml:space="preserve">The purpose of this page is to recognize scholarly and professional </w:t>
      </w:r>
      <w:r>
        <w:t>assistance, support</w:t>
      </w:r>
      <w:r w:rsidRPr="00FA002C">
        <w:t xml:space="preserve"> and advice; the inclusion of references to persons who provided clerical help, help with field studies, financial assistance, and permission to use copyrighted</w:t>
      </w:r>
      <w:r>
        <w:t xml:space="preserve"> materials is also acceptable. </w:t>
      </w:r>
      <w:r w:rsidRPr="00FA002C">
        <w:t>Acknowledgments should be brief, in a professional style, and should not exceed two pages.</w:t>
      </w:r>
      <w:r w:rsidR="00622A6E">
        <w:t xml:space="preserve"> </w:t>
      </w:r>
      <w:r w:rsidR="00622A6E" w:rsidRPr="00450A5B">
        <w:rPr>
          <w:color w:val="3333FF"/>
        </w:rPr>
        <w:t>(Optional)</w:t>
      </w:r>
      <w:r w:rsidR="00622A6E">
        <w:br w:type="page"/>
      </w:r>
    </w:p>
    <w:p w14:paraId="268E43F6" w14:textId="7CBCE6A6" w:rsidR="00622A6E" w:rsidRPr="00622A6E" w:rsidRDefault="00622A6E" w:rsidP="00622A6E">
      <w:pPr>
        <w:pStyle w:val="Heading1"/>
      </w:pPr>
      <w:bookmarkStart w:id="17" w:name="_Toc206076052"/>
      <w:bookmarkStart w:id="18" w:name="_Toc206393812"/>
      <w:r w:rsidRPr="00622A6E">
        <w:lastRenderedPageBreak/>
        <w:t>ABSTRACT</w:t>
      </w:r>
      <w:bookmarkEnd w:id="17"/>
      <w:bookmarkEnd w:id="18"/>
    </w:p>
    <w:p w14:paraId="6F2BDAA5" w14:textId="412353E9" w:rsidR="00190FBD" w:rsidRPr="00622A6E" w:rsidRDefault="00BC1580" w:rsidP="00622A6E">
      <w:pPr>
        <w:pStyle w:val="BodyText"/>
        <w:ind w:firstLine="0"/>
      </w:pPr>
      <w:r w:rsidRPr="00622A6E">
        <w:t xml:space="preserve">The abstract should be a concise description of your thesis/dissertation.  </w:t>
      </w:r>
      <w:r w:rsidR="00622A6E" w:rsidRPr="00BC5838">
        <w:rPr>
          <w:b/>
          <w:bCs/>
        </w:rPr>
        <w:t>Master’s theses &amp; doctoral essays may not exceed 150 words, doctoral dissertations not more than 350 words</w:t>
      </w:r>
      <w:r w:rsidR="00622A6E" w:rsidRPr="00622A6E">
        <w:t>. Y</w:t>
      </w:r>
      <w:r w:rsidR="00835C44" w:rsidRPr="00622A6E">
        <w:t>our abstract should not contain any tables, figures, musical examples, or references/citations.</w:t>
      </w:r>
      <w:r w:rsidR="00622A6E">
        <w:t xml:space="preserve"> This text should be flush left (no i</w:t>
      </w:r>
      <w:r w:rsidR="00BC5838">
        <w:t>ndentations</w:t>
      </w:r>
      <w:r w:rsidR="00622A6E">
        <w:t xml:space="preserve"> for any paragraphs). This page is REQUIRED.</w:t>
      </w:r>
      <w:r w:rsidR="00190FBD" w:rsidRPr="0049712D">
        <w:rPr>
          <w:i/>
          <w:color w:val="808080"/>
        </w:rPr>
        <w:br w:type="page"/>
      </w:r>
    </w:p>
    <w:p w14:paraId="6C8954FF" w14:textId="75DAC02E" w:rsidR="00636CA2" w:rsidRDefault="00444729" w:rsidP="00622A6E">
      <w:pPr>
        <w:pStyle w:val="Heading1"/>
      </w:pPr>
      <w:bookmarkStart w:id="19" w:name="_Toc206076053"/>
      <w:bookmarkStart w:id="20" w:name="_Toc206393813"/>
      <w:commentRangeStart w:id="21"/>
      <w:r w:rsidRPr="0049712D">
        <w:lastRenderedPageBreak/>
        <w:t>T</w:t>
      </w:r>
      <w:r w:rsidR="00953601">
        <w:t>ABLE OF CONTENTS</w:t>
      </w:r>
      <w:commentRangeEnd w:id="21"/>
      <w:r w:rsidR="00953601">
        <w:rPr>
          <w:rStyle w:val="CommentReference"/>
        </w:rPr>
        <w:commentReference w:id="21"/>
      </w:r>
      <w:bookmarkEnd w:id="19"/>
      <w:bookmarkEnd w:id="20"/>
    </w:p>
    <w:p w14:paraId="3B06EBD1" w14:textId="04C9E213" w:rsidR="000B7A3E" w:rsidRDefault="000B7A3E">
      <w:pPr>
        <w:pStyle w:val="TOC1"/>
        <w:tabs>
          <w:tab w:val="right" w:leader="dot" w:pos="8630"/>
        </w:tabs>
        <w:rPr>
          <w:rFonts w:asciiTheme="minorHAnsi" w:eastAsiaTheme="minorEastAsia" w:hAnsiTheme="minorHAnsi" w:cstheme="minorBidi"/>
          <w:noProof/>
          <w:kern w:val="2"/>
          <w:szCs w:val="24"/>
          <w14:ligatures w14:val="standardContextual"/>
        </w:rPr>
      </w:pPr>
      <w:r>
        <w:fldChar w:fldCharType="begin"/>
      </w:r>
      <w:r>
        <w:instrText xml:space="preserve"> TOC \o "1-3" \u </w:instrText>
      </w:r>
      <w:r>
        <w:fldChar w:fldCharType="separate"/>
      </w:r>
      <w:r>
        <w:rPr>
          <w:noProof/>
        </w:rPr>
        <w:t>DEDICATION/EPIGRAPH</w:t>
      </w:r>
      <w:r>
        <w:rPr>
          <w:noProof/>
        </w:rPr>
        <w:tab/>
      </w:r>
      <w:r>
        <w:rPr>
          <w:noProof/>
        </w:rPr>
        <w:fldChar w:fldCharType="begin"/>
      </w:r>
      <w:r>
        <w:rPr>
          <w:noProof/>
        </w:rPr>
        <w:instrText xml:space="preserve"> PAGEREF _Toc206393810 \h </w:instrText>
      </w:r>
      <w:r>
        <w:rPr>
          <w:noProof/>
        </w:rPr>
      </w:r>
      <w:r>
        <w:rPr>
          <w:noProof/>
        </w:rPr>
        <w:fldChar w:fldCharType="separate"/>
      </w:r>
      <w:r>
        <w:rPr>
          <w:noProof/>
        </w:rPr>
        <w:t>iv</w:t>
      </w:r>
      <w:r>
        <w:rPr>
          <w:noProof/>
        </w:rPr>
        <w:fldChar w:fldCharType="end"/>
      </w:r>
    </w:p>
    <w:p w14:paraId="1391873F" w14:textId="1BC460EC" w:rsidR="000B7A3E" w:rsidRDefault="000B7A3E">
      <w:pPr>
        <w:pStyle w:val="TOC1"/>
        <w:tabs>
          <w:tab w:val="right" w:leader="dot" w:pos="8630"/>
        </w:tabs>
        <w:rPr>
          <w:rFonts w:asciiTheme="minorHAnsi" w:eastAsiaTheme="minorEastAsia" w:hAnsiTheme="minorHAnsi" w:cstheme="minorBidi"/>
          <w:noProof/>
          <w:kern w:val="2"/>
          <w:szCs w:val="24"/>
          <w14:ligatures w14:val="standardContextual"/>
        </w:rPr>
      </w:pPr>
      <w:r>
        <w:rPr>
          <w:noProof/>
        </w:rPr>
        <w:t>ACKNOWLEDGMENTS</w:t>
      </w:r>
      <w:r>
        <w:rPr>
          <w:noProof/>
        </w:rPr>
        <w:tab/>
      </w:r>
      <w:r>
        <w:rPr>
          <w:noProof/>
        </w:rPr>
        <w:fldChar w:fldCharType="begin"/>
      </w:r>
      <w:r>
        <w:rPr>
          <w:noProof/>
        </w:rPr>
        <w:instrText xml:space="preserve"> PAGEREF _Toc206393811 \h </w:instrText>
      </w:r>
      <w:r>
        <w:rPr>
          <w:noProof/>
        </w:rPr>
      </w:r>
      <w:r>
        <w:rPr>
          <w:noProof/>
        </w:rPr>
        <w:fldChar w:fldCharType="separate"/>
      </w:r>
      <w:r>
        <w:rPr>
          <w:noProof/>
        </w:rPr>
        <w:t>v</w:t>
      </w:r>
      <w:r>
        <w:rPr>
          <w:noProof/>
        </w:rPr>
        <w:fldChar w:fldCharType="end"/>
      </w:r>
    </w:p>
    <w:p w14:paraId="50FE38F4" w14:textId="6D2E099A" w:rsidR="000B7A3E" w:rsidRDefault="000B7A3E">
      <w:pPr>
        <w:pStyle w:val="TOC1"/>
        <w:tabs>
          <w:tab w:val="right" w:leader="dot" w:pos="8630"/>
        </w:tabs>
        <w:rPr>
          <w:rFonts w:asciiTheme="minorHAnsi" w:eastAsiaTheme="minorEastAsia" w:hAnsiTheme="minorHAnsi" w:cstheme="minorBidi"/>
          <w:noProof/>
          <w:kern w:val="2"/>
          <w:szCs w:val="24"/>
          <w14:ligatures w14:val="standardContextual"/>
        </w:rPr>
      </w:pPr>
      <w:r>
        <w:rPr>
          <w:noProof/>
        </w:rPr>
        <w:t>ABSTRACT</w:t>
      </w:r>
      <w:r>
        <w:rPr>
          <w:noProof/>
        </w:rPr>
        <w:tab/>
      </w:r>
      <w:r>
        <w:rPr>
          <w:noProof/>
        </w:rPr>
        <w:fldChar w:fldCharType="begin"/>
      </w:r>
      <w:r>
        <w:rPr>
          <w:noProof/>
        </w:rPr>
        <w:instrText xml:space="preserve"> PAGEREF _Toc206393812 \h </w:instrText>
      </w:r>
      <w:r>
        <w:rPr>
          <w:noProof/>
        </w:rPr>
      </w:r>
      <w:r>
        <w:rPr>
          <w:noProof/>
        </w:rPr>
        <w:fldChar w:fldCharType="separate"/>
      </w:r>
      <w:r>
        <w:rPr>
          <w:noProof/>
        </w:rPr>
        <w:t>vi</w:t>
      </w:r>
      <w:r>
        <w:rPr>
          <w:noProof/>
        </w:rPr>
        <w:fldChar w:fldCharType="end"/>
      </w:r>
    </w:p>
    <w:p w14:paraId="43DBC3E7" w14:textId="22C1BD2A" w:rsidR="000B7A3E" w:rsidRDefault="000B7A3E">
      <w:pPr>
        <w:pStyle w:val="TOC1"/>
        <w:tabs>
          <w:tab w:val="right" w:leader="dot" w:pos="8630"/>
        </w:tabs>
        <w:rPr>
          <w:rFonts w:asciiTheme="minorHAnsi" w:eastAsiaTheme="minorEastAsia" w:hAnsiTheme="minorHAnsi" w:cstheme="minorBidi"/>
          <w:noProof/>
          <w:kern w:val="2"/>
          <w:szCs w:val="24"/>
          <w14:ligatures w14:val="standardContextual"/>
        </w:rPr>
      </w:pPr>
      <w:r>
        <w:rPr>
          <w:noProof/>
        </w:rPr>
        <w:t>TABLE OF CONTENTS</w:t>
      </w:r>
      <w:r>
        <w:rPr>
          <w:noProof/>
        </w:rPr>
        <w:tab/>
      </w:r>
      <w:r>
        <w:rPr>
          <w:noProof/>
        </w:rPr>
        <w:fldChar w:fldCharType="begin"/>
      </w:r>
      <w:r>
        <w:rPr>
          <w:noProof/>
        </w:rPr>
        <w:instrText xml:space="preserve"> PAGEREF _Toc206393813 \h </w:instrText>
      </w:r>
      <w:r>
        <w:rPr>
          <w:noProof/>
        </w:rPr>
      </w:r>
      <w:r>
        <w:rPr>
          <w:noProof/>
        </w:rPr>
        <w:fldChar w:fldCharType="separate"/>
      </w:r>
      <w:r>
        <w:rPr>
          <w:noProof/>
        </w:rPr>
        <w:t>vii</w:t>
      </w:r>
      <w:r>
        <w:rPr>
          <w:noProof/>
        </w:rPr>
        <w:fldChar w:fldCharType="end"/>
      </w:r>
    </w:p>
    <w:p w14:paraId="60F757E6" w14:textId="3837A06C" w:rsidR="000B7A3E" w:rsidRDefault="000B7A3E">
      <w:pPr>
        <w:pStyle w:val="TOC1"/>
        <w:tabs>
          <w:tab w:val="right" w:leader="dot" w:pos="8630"/>
        </w:tabs>
        <w:rPr>
          <w:rFonts w:asciiTheme="minorHAnsi" w:eastAsiaTheme="minorEastAsia" w:hAnsiTheme="minorHAnsi" w:cstheme="minorBidi"/>
          <w:noProof/>
          <w:kern w:val="2"/>
          <w:szCs w:val="24"/>
          <w14:ligatures w14:val="standardContextual"/>
        </w:rPr>
      </w:pPr>
      <w:r>
        <w:rPr>
          <w:noProof/>
        </w:rPr>
        <w:t>LIST OF TABLES</w:t>
      </w:r>
      <w:r>
        <w:rPr>
          <w:noProof/>
        </w:rPr>
        <w:tab/>
      </w:r>
      <w:r>
        <w:rPr>
          <w:noProof/>
        </w:rPr>
        <w:fldChar w:fldCharType="begin"/>
      </w:r>
      <w:r>
        <w:rPr>
          <w:noProof/>
        </w:rPr>
        <w:instrText xml:space="preserve"> PAGEREF _Toc206393814 \h </w:instrText>
      </w:r>
      <w:r>
        <w:rPr>
          <w:noProof/>
        </w:rPr>
      </w:r>
      <w:r>
        <w:rPr>
          <w:noProof/>
        </w:rPr>
        <w:fldChar w:fldCharType="separate"/>
      </w:r>
      <w:r>
        <w:rPr>
          <w:noProof/>
        </w:rPr>
        <w:t>viii</w:t>
      </w:r>
      <w:r>
        <w:rPr>
          <w:noProof/>
        </w:rPr>
        <w:fldChar w:fldCharType="end"/>
      </w:r>
    </w:p>
    <w:p w14:paraId="0BF3EA60" w14:textId="2B769F6F" w:rsidR="000B7A3E" w:rsidRDefault="000B7A3E">
      <w:pPr>
        <w:pStyle w:val="TOC1"/>
        <w:tabs>
          <w:tab w:val="right" w:leader="dot" w:pos="8630"/>
        </w:tabs>
        <w:rPr>
          <w:rFonts w:asciiTheme="minorHAnsi" w:eastAsiaTheme="minorEastAsia" w:hAnsiTheme="minorHAnsi" w:cstheme="minorBidi"/>
          <w:noProof/>
          <w:kern w:val="2"/>
          <w:szCs w:val="24"/>
          <w14:ligatures w14:val="standardContextual"/>
        </w:rPr>
      </w:pPr>
      <w:r>
        <w:rPr>
          <w:noProof/>
        </w:rPr>
        <w:t>LIST OF FIGURES</w:t>
      </w:r>
      <w:r>
        <w:rPr>
          <w:noProof/>
        </w:rPr>
        <w:tab/>
      </w:r>
      <w:r>
        <w:rPr>
          <w:noProof/>
        </w:rPr>
        <w:fldChar w:fldCharType="begin"/>
      </w:r>
      <w:r>
        <w:rPr>
          <w:noProof/>
        </w:rPr>
        <w:instrText xml:space="preserve"> PAGEREF _Toc206393815 \h </w:instrText>
      </w:r>
      <w:r>
        <w:rPr>
          <w:noProof/>
        </w:rPr>
      </w:r>
      <w:r>
        <w:rPr>
          <w:noProof/>
        </w:rPr>
        <w:fldChar w:fldCharType="separate"/>
      </w:r>
      <w:r>
        <w:rPr>
          <w:noProof/>
        </w:rPr>
        <w:t>ix</w:t>
      </w:r>
      <w:r>
        <w:rPr>
          <w:noProof/>
        </w:rPr>
        <w:fldChar w:fldCharType="end"/>
      </w:r>
    </w:p>
    <w:p w14:paraId="277313DB" w14:textId="594203FF" w:rsidR="000B7A3E" w:rsidRDefault="000B7A3E">
      <w:pPr>
        <w:pStyle w:val="TOC1"/>
        <w:tabs>
          <w:tab w:val="right" w:leader="dot" w:pos="8630"/>
        </w:tabs>
        <w:rPr>
          <w:rFonts w:asciiTheme="minorHAnsi" w:eastAsiaTheme="minorEastAsia" w:hAnsiTheme="minorHAnsi" w:cstheme="minorBidi"/>
          <w:noProof/>
          <w:kern w:val="2"/>
          <w:szCs w:val="24"/>
          <w14:ligatures w14:val="standardContextual"/>
        </w:rPr>
      </w:pPr>
      <w:r>
        <w:rPr>
          <w:noProof/>
        </w:rPr>
        <w:t>LIST OF MUSICAL EXAMPLES</w:t>
      </w:r>
      <w:r>
        <w:rPr>
          <w:noProof/>
        </w:rPr>
        <w:tab/>
      </w:r>
      <w:r>
        <w:rPr>
          <w:noProof/>
        </w:rPr>
        <w:fldChar w:fldCharType="begin"/>
      </w:r>
      <w:r>
        <w:rPr>
          <w:noProof/>
        </w:rPr>
        <w:instrText xml:space="preserve"> PAGEREF _Toc206393816 \h </w:instrText>
      </w:r>
      <w:r>
        <w:rPr>
          <w:noProof/>
        </w:rPr>
      </w:r>
      <w:r>
        <w:rPr>
          <w:noProof/>
        </w:rPr>
        <w:fldChar w:fldCharType="separate"/>
      </w:r>
      <w:r>
        <w:rPr>
          <w:noProof/>
        </w:rPr>
        <w:t>x</w:t>
      </w:r>
      <w:r>
        <w:rPr>
          <w:noProof/>
        </w:rPr>
        <w:fldChar w:fldCharType="end"/>
      </w:r>
    </w:p>
    <w:p w14:paraId="04CD8E21" w14:textId="7B82188E" w:rsidR="000B7A3E" w:rsidRDefault="000B7A3E">
      <w:pPr>
        <w:pStyle w:val="TOC1"/>
        <w:tabs>
          <w:tab w:val="right" w:leader="dot" w:pos="8630"/>
        </w:tabs>
        <w:rPr>
          <w:rFonts w:asciiTheme="minorHAnsi" w:eastAsiaTheme="minorEastAsia" w:hAnsiTheme="minorHAnsi" w:cstheme="minorBidi"/>
          <w:noProof/>
          <w:kern w:val="2"/>
          <w:szCs w:val="24"/>
          <w14:ligatures w14:val="standardContextual"/>
        </w:rPr>
      </w:pPr>
      <w:r>
        <w:rPr>
          <w:noProof/>
        </w:rPr>
        <w:t>[Chapter or Section Title]</w:t>
      </w:r>
      <w:r>
        <w:rPr>
          <w:noProof/>
        </w:rPr>
        <w:tab/>
      </w:r>
      <w:r>
        <w:rPr>
          <w:noProof/>
        </w:rPr>
        <w:fldChar w:fldCharType="begin"/>
      </w:r>
      <w:r>
        <w:rPr>
          <w:noProof/>
        </w:rPr>
        <w:instrText xml:space="preserve"> PAGEREF _Toc206393817 \h </w:instrText>
      </w:r>
      <w:r>
        <w:rPr>
          <w:noProof/>
        </w:rPr>
      </w:r>
      <w:r>
        <w:rPr>
          <w:noProof/>
        </w:rPr>
        <w:fldChar w:fldCharType="separate"/>
      </w:r>
      <w:r>
        <w:rPr>
          <w:noProof/>
        </w:rPr>
        <w:t>1</w:t>
      </w:r>
      <w:r>
        <w:rPr>
          <w:noProof/>
        </w:rPr>
        <w:fldChar w:fldCharType="end"/>
      </w:r>
    </w:p>
    <w:p w14:paraId="5CD24C19" w14:textId="6274E208" w:rsidR="000B7A3E" w:rsidRDefault="000B7A3E">
      <w:pPr>
        <w:pStyle w:val="TOC2"/>
        <w:rPr>
          <w:rFonts w:asciiTheme="minorHAnsi" w:eastAsiaTheme="minorEastAsia" w:hAnsiTheme="minorHAnsi" w:cstheme="minorBidi"/>
          <w:noProof/>
          <w:kern w:val="2"/>
          <w:szCs w:val="24"/>
          <w:lang w:eastAsia="en-US"/>
          <w14:ligatures w14:val="standardContextual"/>
        </w:rPr>
      </w:pPr>
      <w:r>
        <w:rPr>
          <w:noProof/>
        </w:rPr>
        <w:t>[Second-level Subsection Heading]</w:t>
      </w:r>
      <w:r>
        <w:rPr>
          <w:noProof/>
        </w:rPr>
        <w:tab/>
      </w:r>
      <w:r>
        <w:rPr>
          <w:noProof/>
        </w:rPr>
        <w:fldChar w:fldCharType="begin"/>
      </w:r>
      <w:r>
        <w:rPr>
          <w:noProof/>
        </w:rPr>
        <w:instrText xml:space="preserve"> PAGEREF _Toc206393818 \h </w:instrText>
      </w:r>
      <w:r>
        <w:rPr>
          <w:noProof/>
        </w:rPr>
      </w:r>
      <w:r>
        <w:rPr>
          <w:noProof/>
        </w:rPr>
        <w:fldChar w:fldCharType="separate"/>
      </w:r>
      <w:r>
        <w:rPr>
          <w:noProof/>
        </w:rPr>
        <w:t>1</w:t>
      </w:r>
      <w:r>
        <w:rPr>
          <w:noProof/>
        </w:rPr>
        <w:fldChar w:fldCharType="end"/>
      </w:r>
    </w:p>
    <w:p w14:paraId="0ABE3932" w14:textId="4B2C5B3F" w:rsidR="000B7A3E" w:rsidRDefault="000B7A3E">
      <w:pPr>
        <w:pStyle w:val="TOC2"/>
        <w:rPr>
          <w:rFonts w:asciiTheme="minorHAnsi" w:eastAsiaTheme="minorEastAsia" w:hAnsiTheme="minorHAnsi" w:cstheme="minorBidi"/>
          <w:noProof/>
          <w:kern w:val="2"/>
          <w:szCs w:val="24"/>
          <w:lang w:eastAsia="en-US"/>
          <w14:ligatures w14:val="standardContextual"/>
        </w:rPr>
      </w:pPr>
      <w:r>
        <w:rPr>
          <w:noProof/>
        </w:rPr>
        <w:t>[Second-level Subsection Heading]</w:t>
      </w:r>
      <w:r>
        <w:rPr>
          <w:noProof/>
        </w:rPr>
        <w:tab/>
      </w:r>
      <w:r>
        <w:rPr>
          <w:noProof/>
        </w:rPr>
        <w:fldChar w:fldCharType="begin"/>
      </w:r>
      <w:r>
        <w:rPr>
          <w:noProof/>
        </w:rPr>
        <w:instrText xml:space="preserve"> PAGEREF _Toc206393819 \h </w:instrText>
      </w:r>
      <w:r>
        <w:rPr>
          <w:noProof/>
        </w:rPr>
      </w:r>
      <w:r>
        <w:rPr>
          <w:noProof/>
        </w:rPr>
        <w:fldChar w:fldCharType="separate"/>
      </w:r>
      <w:r>
        <w:rPr>
          <w:noProof/>
        </w:rPr>
        <w:t>4</w:t>
      </w:r>
      <w:r>
        <w:rPr>
          <w:noProof/>
        </w:rPr>
        <w:fldChar w:fldCharType="end"/>
      </w:r>
    </w:p>
    <w:p w14:paraId="3EA4EC09" w14:textId="435D11F9" w:rsidR="000B7A3E" w:rsidRDefault="000B7A3E">
      <w:pPr>
        <w:pStyle w:val="TOC3"/>
        <w:rPr>
          <w:rFonts w:asciiTheme="minorHAnsi" w:eastAsiaTheme="minorEastAsia" w:hAnsiTheme="minorHAnsi" w:cstheme="minorBidi"/>
          <w:noProof/>
          <w:kern w:val="2"/>
          <w:szCs w:val="24"/>
          <w:lang w:eastAsia="en-US"/>
          <w14:ligatures w14:val="standardContextual"/>
        </w:rPr>
      </w:pPr>
      <w:r w:rsidRPr="001F3511">
        <w:rPr>
          <w:rFonts w:eastAsia="Calibri"/>
          <w:noProof/>
        </w:rPr>
        <w:t>Third-level Sub-Subsection heading title.</w:t>
      </w:r>
      <w:r>
        <w:rPr>
          <w:noProof/>
        </w:rPr>
        <w:tab/>
      </w:r>
      <w:r>
        <w:rPr>
          <w:noProof/>
        </w:rPr>
        <w:fldChar w:fldCharType="begin"/>
      </w:r>
      <w:r>
        <w:rPr>
          <w:noProof/>
        </w:rPr>
        <w:instrText xml:space="preserve"> PAGEREF _Toc206393820 \h </w:instrText>
      </w:r>
      <w:r>
        <w:rPr>
          <w:noProof/>
        </w:rPr>
      </w:r>
      <w:r>
        <w:rPr>
          <w:noProof/>
        </w:rPr>
        <w:fldChar w:fldCharType="separate"/>
      </w:r>
      <w:r>
        <w:rPr>
          <w:noProof/>
        </w:rPr>
        <w:t>5</w:t>
      </w:r>
      <w:r>
        <w:rPr>
          <w:noProof/>
        </w:rPr>
        <w:fldChar w:fldCharType="end"/>
      </w:r>
    </w:p>
    <w:p w14:paraId="57FFE9F0" w14:textId="7C1BB825" w:rsidR="000B7A3E" w:rsidRDefault="000B7A3E">
      <w:pPr>
        <w:pStyle w:val="TOC1"/>
        <w:tabs>
          <w:tab w:val="right" w:leader="dot" w:pos="8630"/>
        </w:tabs>
        <w:rPr>
          <w:rFonts w:asciiTheme="minorHAnsi" w:eastAsiaTheme="minorEastAsia" w:hAnsiTheme="minorHAnsi" w:cstheme="minorBidi"/>
          <w:noProof/>
          <w:kern w:val="2"/>
          <w:szCs w:val="24"/>
          <w14:ligatures w14:val="standardContextual"/>
        </w:rPr>
      </w:pPr>
      <w:r>
        <w:rPr>
          <w:noProof/>
        </w:rPr>
        <w:t>REFERENCES</w:t>
      </w:r>
      <w:r>
        <w:rPr>
          <w:noProof/>
        </w:rPr>
        <w:tab/>
      </w:r>
      <w:r>
        <w:rPr>
          <w:noProof/>
        </w:rPr>
        <w:fldChar w:fldCharType="begin"/>
      </w:r>
      <w:r>
        <w:rPr>
          <w:noProof/>
        </w:rPr>
        <w:instrText xml:space="preserve"> PAGEREF _Toc206393821 \h </w:instrText>
      </w:r>
      <w:r>
        <w:rPr>
          <w:noProof/>
        </w:rPr>
      </w:r>
      <w:r>
        <w:rPr>
          <w:noProof/>
        </w:rPr>
        <w:fldChar w:fldCharType="separate"/>
      </w:r>
      <w:r>
        <w:rPr>
          <w:noProof/>
        </w:rPr>
        <w:t>6</w:t>
      </w:r>
      <w:r>
        <w:rPr>
          <w:noProof/>
        </w:rPr>
        <w:fldChar w:fldCharType="end"/>
      </w:r>
    </w:p>
    <w:p w14:paraId="77D8E8C3" w14:textId="0FBE7FC5" w:rsidR="004F4F0C" w:rsidRPr="00622A6E" w:rsidRDefault="000B7A3E" w:rsidP="00622A6E">
      <w:r>
        <w:fldChar w:fldCharType="end"/>
      </w:r>
      <w:r w:rsidR="00966564" w:rsidRPr="0049712D">
        <w:rPr>
          <w:szCs w:val="24"/>
        </w:rPr>
        <w:br w:type="page"/>
      </w:r>
    </w:p>
    <w:p w14:paraId="46CBDC76" w14:textId="0F0D569D" w:rsidR="00383F1C" w:rsidRPr="00622A6E" w:rsidRDefault="00F35DBA" w:rsidP="000B7A3E">
      <w:pPr>
        <w:pStyle w:val="Heading1"/>
        <w:rPr>
          <w:noProof/>
          <w:szCs w:val="24"/>
        </w:rPr>
      </w:pPr>
      <w:bookmarkStart w:id="22" w:name="_Toc206076054"/>
      <w:bookmarkStart w:id="23" w:name="_Toc206393814"/>
      <w:commentRangeStart w:id="24"/>
      <w:r>
        <w:lastRenderedPageBreak/>
        <w:t>LIST OF TABLES</w:t>
      </w:r>
      <w:commentRangeEnd w:id="24"/>
      <w:r>
        <w:rPr>
          <w:rStyle w:val="CommentReference"/>
        </w:rPr>
        <w:commentReference w:id="24"/>
      </w:r>
      <w:bookmarkEnd w:id="22"/>
      <w:bookmarkEnd w:id="23"/>
    </w:p>
    <w:p w14:paraId="34FCA6E7" w14:textId="1F9DBFA3" w:rsidR="00BC5838" w:rsidRDefault="000B7A3E">
      <w:pPr>
        <w:pStyle w:val="TableofFigures"/>
        <w:tabs>
          <w:tab w:val="right" w:leader="dot" w:pos="8630"/>
        </w:tabs>
        <w:rPr>
          <w:rFonts w:asciiTheme="minorHAnsi" w:eastAsiaTheme="minorEastAsia" w:hAnsiTheme="minorHAnsi" w:cstheme="minorBidi"/>
          <w:noProof/>
          <w:kern w:val="2"/>
          <w:szCs w:val="24"/>
          <w14:ligatures w14:val="standardContextual"/>
        </w:rPr>
      </w:pPr>
      <w:r>
        <w:rPr>
          <w:szCs w:val="24"/>
        </w:rPr>
        <w:fldChar w:fldCharType="begin"/>
      </w:r>
      <w:r>
        <w:rPr>
          <w:szCs w:val="24"/>
        </w:rPr>
        <w:instrText xml:space="preserve"> TOC \h \z \c "Table" </w:instrText>
      </w:r>
      <w:r>
        <w:rPr>
          <w:szCs w:val="24"/>
        </w:rPr>
        <w:fldChar w:fldCharType="separate"/>
      </w:r>
      <w:hyperlink w:anchor="_Toc206400574" w:history="1">
        <w:r w:rsidR="00BC5838" w:rsidRPr="00751279">
          <w:rPr>
            <w:rStyle w:val="Hyperlink"/>
            <w:noProof/>
          </w:rPr>
          <w:t>Table 1. Title and/or description of table goes here.</w:t>
        </w:r>
        <w:r w:rsidR="00BC5838">
          <w:rPr>
            <w:noProof/>
            <w:webHidden/>
          </w:rPr>
          <w:tab/>
        </w:r>
        <w:r w:rsidR="00BC5838">
          <w:rPr>
            <w:noProof/>
            <w:webHidden/>
          </w:rPr>
          <w:fldChar w:fldCharType="begin"/>
        </w:r>
        <w:r w:rsidR="00BC5838">
          <w:rPr>
            <w:noProof/>
            <w:webHidden/>
          </w:rPr>
          <w:instrText xml:space="preserve"> PAGEREF _Toc206400574 \h </w:instrText>
        </w:r>
        <w:r w:rsidR="00BC5838">
          <w:rPr>
            <w:noProof/>
            <w:webHidden/>
          </w:rPr>
        </w:r>
        <w:r w:rsidR="00BC5838">
          <w:rPr>
            <w:noProof/>
            <w:webHidden/>
          </w:rPr>
          <w:fldChar w:fldCharType="separate"/>
        </w:r>
        <w:r w:rsidR="00BC5838">
          <w:rPr>
            <w:noProof/>
            <w:webHidden/>
          </w:rPr>
          <w:t>2</w:t>
        </w:r>
        <w:r w:rsidR="00BC5838">
          <w:rPr>
            <w:noProof/>
            <w:webHidden/>
          </w:rPr>
          <w:fldChar w:fldCharType="end"/>
        </w:r>
      </w:hyperlink>
    </w:p>
    <w:p w14:paraId="08F15601" w14:textId="5B9BAD54" w:rsidR="00CF0E8E" w:rsidRPr="0049712D" w:rsidRDefault="000B7A3E" w:rsidP="00622A6E">
      <w:pPr>
        <w:rPr>
          <w:i/>
          <w:color w:val="808080"/>
          <w:szCs w:val="24"/>
        </w:rPr>
      </w:pPr>
      <w:r>
        <w:rPr>
          <w:szCs w:val="24"/>
        </w:rPr>
        <w:fldChar w:fldCharType="end"/>
      </w:r>
      <w:r w:rsidR="00B34D7E" w:rsidRPr="0049712D">
        <w:rPr>
          <w:szCs w:val="24"/>
        </w:rPr>
        <w:br w:type="page"/>
      </w:r>
    </w:p>
    <w:p w14:paraId="32368E38" w14:textId="44987730" w:rsidR="00CF0E8E" w:rsidRPr="00F35DBA" w:rsidRDefault="00CF0E8E" w:rsidP="00622A6E">
      <w:pPr>
        <w:pStyle w:val="Heading1"/>
      </w:pPr>
      <w:bookmarkStart w:id="25" w:name="_Toc206076055"/>
      <w:bookmarkStart w:id="26" w:name="_Toc206393815"/>
      <w:r w:rsidRPr="0049712D">
        <w:lastRenderedPageBreak/>
        <w:t>L</w:t>
      </w:r>
      <w:r w:rsidR="00F35DBA">
        <w:t>IST OF FIGURES</w:t>
      </w:r>
      <w:bookmarkEnd w:id="25"/>
      <w:bookmarkEnd w:id="26"/>
    </w:p>
    <w:p w14:paraId="1C7F121D" w14:textId="354A2E67" w:rsidR="00BC5838" w:rsidRDefault="000B7A3E">
      <w:pPr>
        <w:pStyle w:val="TableofFigures"/>
        <w:tabs>
          <w:tab w:val="right" w:leader="dot" w:pos="8630"/>
        </w:tabs>
        <w:rPr>
          <w:rFonts w:asciiTheme="minorHAnsi" w:eastAsiaTheme="minorEastAsia" w:hAnsiTheme="minorHAnsi" w:cstheme="minorBidi"/>
          <w:noProof/>
          <w:kern w:val="2"/>
          <w:szCs w:val="24"/>
          <w14:ligatures w14:val="standardContextual"/>
        </w:rPr>
      </w:pPr>
      <w:r>
        <w:fldChar w:fldCharType="begin"/>
      </w:r>
      <w:r>
        <w:instrText xml:space="preserve"> TOC \h \z \c "Figure" </w:instrText>
      </w:r>
      <w:r>
        <w:fldChar w:fldCharType="separate"/>
      </w:r>
      <w:hyperlink w:anchor="_Toc206400552" w:history="1">
        <w:r w:rsidR="00BC5838" w:rsidRPr="00A138A9">
          <w:rPr>
            <w:rStyle w:val="Hyperlink"/>
            <w:noProof/>
          </w:rPr>
          <w:t>Figure 1. Title and/or description of figure goes here.</w:t>
        </w:r>
        <w:r w:rsidR="00BC5838">
          <w:rPr>
            <w:noProof/>
            <w:webHidden/>
          </w:rPr>
          <w:tab/>
        </w:r>
        <w:r w:rsidR="00BC5838">
          <w:rPr>
            <w:noProof/>
            <w:webHidden/>
          </w:rPr>
          <w:fldChar w:fldCharType="begin"/>
        </w:r>
        <w:r w:rsidR="00BC5838">
          <w:rPr>
            <w:noProof/>
            <w:webHidden/>
          </w:rPr>
          <w:instrText xml:space="preserve"> PAGEREF _Toc206400552 \h </w:instrText>
        </w:r>
        <w:r w:rsidR="00BC5838">
          <w:rPr>
            <w:noProof/>
            <w:webHidden/>
          </w:rPr>
        </w:r>
        <w:r w:rsidR="00BC5838">
          <w:rPr>
            <w:noProof/>
            <w:webHidden/>
          </w:rPr>
          <w:fldChar w:fldCharType="separate"/>
        </w:r>
        <w:r w:rsidR="00BC5838">
          <w:rPr>
            <w:noProof/>
            <w:webHidden/>
          </w:rPr>
          <w:t>3</w:t>
        </w:r>
        <w:r w:rsidR="00BC5838">
          <w:rPr>
            <w:noProof/>
            <w:webHidden/>
          </w:rPr>
          <w:fldChar w:fldCharType="end"/>
        </w:r>
      </w:hyperlink>
    </w:p>
    <w:p w14:paraId="69A667BF" w14:textId="51E6B6E7" w:rsidR="000B7A3E" w:rsidRDefault="000B7A3E" w:rsidP="000B7A3E">
      <w:r>
        <w:fldChar w:fldCharType="end"/>
      </w:r>
      <w:r>
        <w:br w:type="page"/>
      </w:r>
    </w:p>
    <w:p w14:paraId="14E1E4A0" w14:textId="1BA4115B" w:rsidR="00B36813" w:rsidRPr="0049712D" w:rsidRDefault="00F35DBA" w:rsidP="000B7A3E">
      <w:pPr>
        <w:pStyle w:val="Heading1"/>
        <w:rPr>
          <w:szCs w:val="24"/>
        </w:rPr>
      </w:pPr>
      <w:bookmarkStart w:id="27" w:name="_Toc206076056"/>
      <w:bookmarkStart w:id="28" w:name="_Toc206393816"/>
      <w:r>
        <w:lastRenderedPageBreak/>
        <w:t>LIST OF MUSICAL EXAMPLES</w:t>
      </w:r>
      <w:bookmarkEnd w:id="27"/>
      <w:bookmarkEnd w:id="28"/>
      <w:r w:rsidR="00622A6E" w:rsidRPr="0049712D">
        <w:rPr>
          <w:i/>
          <w:color w:val="808080"/>
          <w:szCs w:val="24"/>
        </w:rPr>
        <w:t xml:space="preserve"> </w:t>
      </w:r>
    </w:p>
    <w:p w14:paraId="1C776BF6" w14:textId="39C4323D" w:rsidR="000B7A3E" w:rsidRDefault="000B7A3E">
      <w:pPr>
        <w:pStyle w:val="TableofFigures"/>
        <w:tabs>
          <w:tab w:val="right" w:leader="dot" w:pos="8630"/>
        </w:tabs>
        <w:rPr>
          <w:rFonts w:asciiTheme="minorHAnsi" w:eastAsiaTheme="minorEastAsia" w:hAnsiTheme="minorHAnsi" w:cstheme="minorBidi"/>
          <w:noProof/>
          <w:kern w:val="2"/>
          <w:szCs w:val="24"/>
          <w14:ligatures w14:val="standardContextual"/>
        </w:rPr>
      </w:pPr>
      <w:r>
        <w:rPr>
          <w:i/>
          <w:color w:val="808080"/>
          <w:szCs w:val="24"/>
        </w:rPr>
        <w:fldChar w:fldCharType="begin"/>
      </w:r>
      <w:r>
        <w:rPr>
          <w:i/>
          <w:color w:val="808080"/>
          <w:szCs w:val="24"/>
        </w:rPr>
        <w:instrText xml:space="preserve"> TOC \h \z \c "Musical Example" </w:instrText>
      </w:r>
      <w:r>
        <w:rPr>
          <w:i/>
          <w:color w:val="808080"/>
          <w:szCs w:val="24"/>
        </w:rPr>
        <w:fldChar w:fldCharType="separate"/>
      </w:r>
      <w:hyperlink w:anchor="_Toc206393905" w:history="1">
        <w:r w:rsidRPr="009C089E">
          <w:rPr>
            <w:rStyle w:val="Hyperlink"/>
            <w:noProof/>
          </w:rPr>
          <w:t>Musical Example 1. Title and/or description of figure goes here.</w:t>
        </w:r>
        <w:r>
          <w:rPr>
            <w:noProof/>
            <w:webHidden/>
          </w:rPr>
          <w:tab/>
        </w:r>
        <w:r>
          <w:rPr>
            <w:noProof/>
            <w:webHidden/>
          </w:rPr>
          <w:fldChar w:fldCharType="begin"/>
        </w:r>
        <w:r>
          <w:rPr>
            <w:noProof/>
            <w:webHidden/>
          </w:rPr>
          <w:instrText xml:space="preserve"> PAGEREF _Toc206393905 \h </w:instrText>
        </w:r>
        <w:r>
          <w:rPr>
            <w:noProof/>
            <w:webHidden/>
          </w:rPr>
        </w:r>
        <w:r>
          <w:rPr>
            <w:noProof/>
            <w:webHidden/>
          </w:rPr>
          <w:fldChar w:fldCharType="separate"/>
        </w:r>
        <w:r>
          <w:rPr>
            <w:noProof/>
            <w:webHidden/>
          </w:rPr>
          <w:t>4</w:t>
        </w:r>
        <w:r>
          <w:rPr>
            <w:noProof/>
            <w:webHidden/>
          </w:rPr>
          <w:fldChar w:fldCharType="end"/>
        </w:r>
      </w:hyperlink>
    </w:p>
    <w:p w14:paraId="2C75899F" w14:textId="298B98ED" w:rsidR="000B7A3E" w:rsidRDefault="000B7A3E">
      <w:pPr>
        <w:pStyle w:val="TableofFigures"/>
        <w:tabs>
          <w:tab w:val="right" w:leader="dot" w:pos="8630"/>
        </w:tabs>
        <w:rPr>
          <w:rFonts w:asciiTheme="minorHAnsi" w:eastAsiaTheme="minorEastAsia" w:hAnsiTheme="minorHAnsi" w:cstheme="minorBidi"/>
          <w:noProof/>
          <w:kern w:val="2"/>
          <w:szCs w:val="24"/>
          <w14:ligatures w14:val="standardContextual"/>
        </w:rPr>
      </w:pPr>
      <w:hyperlink w:anchor="_Toc206393906" w:history="1">
        <w:r w:rsidRPr="009C089E">
          <w:rPr>
            <w:rStyle w:val="Hyperlink"/>
            <w:noProof/>
          </w:rPr>
          <w:t xml:space="preserve">Musical Example 2. The first phrase of of the chorale “Wir gläuben all’ an einen Gott” as it appears in the </w:t>
        </w:r>
        <w:r w:rsidRPr="009C089E">
          <w:rPr>
            <w:rStyle w:val="Hyperlink"/>
            <w:i/>
            <w:iCs/>
            <w:noProof/>
          </w:rPr>
          <w:t>Neu Leipziger Gesangbuch</w:t>
        </w:r>
        <w:r w:rsidRPr="009C089E">
          <w:rPr>
            <w:rStyle w:val="Hyperlink"/>
            <w:noProof/>
          </w:rPr>
          <w:t xml:space="preserve"> (1682) and as Hiller simplified it in 1790.</w:t>
        </w:r>
        <w:r>
          <w:rPr>
            <w:noProof/>
            <w:webHidden/>
          </w:rPr>
          <w:tab/>
        </w:r>
        <w:r>
          <w:rPr>
            <w:noProof/>
            <w:webHidden/>
          </w:rPr>
          <w:fldChar w:fldCharType="begin"/>
        </w:r>
        <w:r>
          <w:rPr>
            <w:noProof/>
            <w:webHidden/>
          </w:rPr>
          <w:instrText xml:space="preserve"> PAGEREF _Toc206393906 \h </w:instrText>
        </w:r>
        <w:r>
          <w:rPr>
            <w:noProof/>
            <w:webHidden/>
          </w:rPr>
        </w:r>
        <w:r>
          <w:rPr>
            <w:noProof/>
            <w:webHidden/>
          </w:rPr>
          <w:fldChar w:fldCharType="separate"/>
        </w:r>
        <w:r>
          <w:rPr>
            <w:noProof/>
            <w:webHidden/>
          </w:rPr>
          <w:t>5</w:t>
        </w:r>
        <w:r>
          <w:rPr>
            <w:noProof/>
            <w:webHidden/>
          </w:rPr>
          <w:fldChar w:fldCharType="end"/>
        </w:r>
      </w:hyperlink>
    </w:p>
    <w:p w14:paraId="252A7634" w14:textId="3C9A2920" w:rsidR="00F1734B" w:rsidRDefault="000B7A3E" w:rsidP="008B0B5D">
      <w:pPr>
        <w:rPr>
          <w:i/>
          <w:color w:val="808080"/>
          <w:szCs w:val="24"/>
        </w:rPr>
      </w:pPr>
      <w:r>
        <w:rPr>
          <w:i/>
          <w:color w:val="808080"/>
          <w:szCs w:val="24"/>
        </w:rPr>
        <w:fldChar w:fldCharType="end"/>
      </w:r>
    </w:p>
    <w:p w14:paraId="31086326" w14:textId="77777777" w:rsidR="000B7A3E" w:rsidRPr="0049712D" w:rsidRDefault="000B7A3E" w:rsidP="008B0B5D">
      <w:pPr>
        <w:rPr>
          <w:i/>
          <w:color w:val="808080"/>
          <w:szCs w:val="24"/>
        </w:rPr>
        <w:sectPr w:rsidR="000B7A3E" w:rsidRPr="0049712D" w:rsidSect="00B94DDF">
          <w:footerReference w:type="default" r:id="rId18"/>
          <w:pgSz w:w="12240" w:h="15840"/>
          <w:pgMar w:top="1440" w:right="1440" w:bottom="1440" w:left="2160" w:header="720" w:footer="720" w:gutter="0"/>
          <w:pgNumType w:fmt="lowerRoman"/>
          <w:cols w:space="720"/>
          <w:docGrid w:linePitch="360"/>
        </w:sectPr>
      </w:pPr>
    </w:p>
    <w:p w14:paraId="3CBE21CF" w14:textId="2FCEB2BA" w:rsidR="00A36ACA" w:rsidRPr="0049712D" w:rsidRDefault="00040DF4" w:rsidP="008B0B5D">
      <w:pPr>
        <w:pStyle w:val="Heading1"/>
      </w:pPr>
      <w:bookmarkStart w:id="29" w:name="_Toc206076057"/>
      <w:bookmarkStart w:id="30" w:name="_Toc206393817"/>
      <w:bookmarkStart w:id="31" w:name="_Toc391300673"/>
      <w:bookmarkStart w:id="32" w:name="_Toc391300700"/>
      <w:commentRangeStart w:id="33"/>
      <w:r w:rsidRPr="0049712D">
        <w:lastRenderedPageBreak/>
        <w:t>[Chapter or Section Title]</w:t>
      </w:r>
      <w:commentRangeEnd w:id="33"/>
      <w:r w:rsidR="00AA0502">
        <w:rPr>
          <w:rStyle w:val="CommentReference"/>
          <w:rFonts w:eastAsia="Calibri"/>
          <w:b w:val="0"/>
          <w:bCs w:val="0"/>
          <w:kern w:val="0"/>
        </w:rPr>
        <w:commentReference w:id="33"/>
      </w:r>
      <w:bookmarkEnd w:id="29"/>
      <w:bookmarkEnd w:id="30"/>
      <w:r w:rsidR="009B1BB7" w:rsidRPr="0049712D">
        <w:br/>
      </w:r>
      <w:bookmarkEnd w:id="31"/>
      <w:bookmarkEnd w:id="32"/>
    </w:p>
    <w:p w14:paraId="0749DBE6" w14:textId="77777777" w:rsidR="000161A3" w:rsidRPr="0049712D" w:rsidRDefault="002360DF" w:rsidP="008B0B5D">
      <w:pPr>
        <w:ind w:firstLine="720"/>
        <w:rPr>
          <w:szCs w:val="24"/>
        </w:rPr>
      </w:pPr>
      <w:commentRangeStart w:id="34"/>
      <w:r w:rsidRPr="0049712D">
        <w:rPr>
          <w:szCs w:val="24"/>
        </w:rPr>
        <w:t xml:space="preserve">Lorem </w:t>
      </w:r>
      <w:commentRangeEnd w:id="34"/>
      <w:r w:rsidR="00AA0502">
        <w:rPr>
          <w:rStyle w:val="CommentReference"/>
        </w:rPr>
        <w:commentReference w:id="34"/>
      </w:r>
      <w:r w:rsidRPr="0049712D">
        <w:rPr>
          <w:szCs w:val="24"/>
        </w:rPr>
        <w:t xml:space="preserve">ipsum dolor </w:t>
      </w:r>
      <w:proofErr w:type="gramStart"/>
      <w:r w:rsidRPr="0049712D">
        <w:rPr>
          <w:szCs w:val="24"/>
        </w:rPr>
        <w:t>sit</w:t>
      </w:r>
      <w:proofErr w:type="gramEnd"/>
      <w:r w:rsidRPr="0049712D">
        <w:rPr>
          <w:szCs w:val="24"/>
        </w:rPr>
        <w:t xml:space="preserve"> </w:t>
      </w:r>
      <w:proofErr w:type="spellStart"/>
      <w:r w:rsidRPr="0049712D">
        <w:rPr>
          <w:szCs w:val="24"/>
        </w:rPr>
        <w:t>amet</w:t>
      </w:r>
      <w:proofErr w:type="spellEnd"/>
      <w:r w:rsidRPr="0049712D">
        <w:rPr>
          <w:szCs w:val="24"/>
        </w:rPr>
        <w:t xml:space="preserve">, </w:t>
      </w:r>
      <w:proofErr w:type="spellStart"/>
      <w:r w:rsidRPr="0049712D">
        <w:rPr>
          <w:szCs w:val="24"/>
        </w:rPr>
        <w:t>consectetur</w:t>
      </w:r>
      <w:proofErr w:type="spellEnd"/>
      <w:r w:rsidRPr="0049712D">
        <w:rPr>
          <w:szCs w:val="24"/>
        </w:rPr>
        <w:t xml:space="preserve"> </w:t>
      </w:r>
      <w:proofErr w:type="spellStart"/>
      <w:r w:rsidRPr="0049712D">
        <w:rPr>
          <w:szCs w:val="24"/>
        </w:rPr>
        <w:t>adipiscing</w:t>
      </w:r>
      <w:proofErr w:type="spellEnd"/>
      <w:r w:rsidRPr="0049712D">
        <w:rPr>
          <w:szCs w:val="24"/>
        </w:rPr>
        <w:t xml:space="preserve"> </w:t>
      </w:r>
      <w:proofErr w:type="spellStart"/>
      <w:r w:rsidRPr="0049712D">
        <w:rPr>
          <w:szCs w:val="24"/>
        </w:rPr>
        <w:t>elit</w:t>
      </w:r>
      <w:proofErr w:type="spellEnd"/>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w:t>
      </w:r>
      <w:proofErr w:type="spellStart"/>
      <w:r w:rsidRPr="0049712D">
        <w:rPr>
          <w:szCs w:val="24"/>
        </w:rPr>
        <w:t>tortor</w:t>
      </w:r>
      <w:proofErr w:type="spellEnd"/>
      <w:r w:rsidRPr="0049712D">
        <w:rPr>
          <w:szCs w:val="24"/>
        </w:rPr>
        <w:t xml:space="preserve"> </w:t>
      </w:r>
      <w:proofErr w:type="spellStart"/>
      <w:r w:rsidRPr="0049712D">
        <w:rPr>
          <w:szCs w:val="24"/>
        </w:rPr>
        <w:t>massa</w:t>
      </w:r>
      <w:proofErr w:type="spellEnd"/>
      <w:r w:rsidRPr="0049712D">
        <w:rPr>
          <w:szCs w:val="24"/>
        </w:rPr>
        <w:t xml:space="preserve">, </w:t>
      </w:r>
      <w:proofErr w:type="spellStart"/>
      <w:r w:rsidRPr="0049712D">
        <w:rPr>
          <w:szCs w:val="24"/>
        </w:rPr>
        <w:t>mattis</w:t>
      </w:r>
      <w:proofErr w:type="spellEnd"/>
      <w:r w:rsidRPr="0049712D">
        <w:rPr>
          <w:szCs w:val="24"/>
        </w:rPr>
        <w:t xml:space="preserve"> sed </w:t>
      </w:r>
      <w:proofErr w:type="spellStart"/>
      <w:r w:rsidRPr="0049712D">
        <w:rPr>
          <w:szCs w:val="24"/>
        </w:rPr>
        <w:t>lobortis</w:t>
      </w:r>
      <w:proofErr w:type="spellEnd"/>
      <w:r w:rsidRPr="0049712D">
        <w:rPr>
          <w:szCs w:val="24"/>
        </w:rPr>
        <w:t xml:space="preserve"> ac, </w:t>
      </w:r>
      <w:proofErr w:type="spellStart"/>
      <w:r w:rsidRPr="0049712D">
        <w:rPr>
          <w:szCs w:val="24"/>
        </w:rPr>
        <w:t>posuere</w:t>
      </w:r>
      <w:proofErr w:type="spellEnd"/>
      <w:r w:rsidRPr="0049712D">
        <w:rPr>
          <w:szCs w:val="24"/>
        </w:rPr>
        <w:t xml:space="preserve"> a </w:t>
      </w:r>
      <w:proofErr w:type="spellStart"/>
      <w:r w:rsidRPr="0049712D">
        <w:rPr>
          <w:szCs w:val="24"/>
        </w:rPr>
        <w:t>nulla</w:t>
      </w:r>
      <w:proofErr w:type="spellEnd"/>
      <w:r w:rsidR="00ED5439" w:rsidRPr="0049712D">
        <w:rPr>
          <w:szCs w:val="24"/>
        </w:rPr>
        <w:t>.</w:t>
      </w:r>
      <w:r w:rsidR="007E2DE6" w:rsidRPr="0049712D">
        <w:rPr>
          <w:szCs w:val="24"/>
        </w:rPr>
        <w:t xml:space="preserve"> </w:t>
      </w:r>
      <w:r w:rsidRPr="0049712D">
        <w:rPr>
          <w:szCs w:val="24"/>
        </w:rPr>
        <w:t xml:space="preserve">Mauris </w:t>
      </w:r>
      <w:proofErr w:type="spellStart"/>
      <w:r w:rsidRPr="0049712D">
        <w:rPr>
          <w:szCs w:val="24"/>
        </w:rPr>
        <w:t>odio</w:t>
      </w:r>
      <w:proofErr w:type="spellEnd"/>
      <w:r w:rsidRPr="0049712D">
        <w:rPr>
          <w:szCs w:val="24"/>
        </w:rPr>
        <w:t xml:space="preserve"> </w:t>
      </w:r>
      <w:proofErr w:type="spellStart"/>
      <w:r w:rsidRPr="0049712D">
        <w:rPr>
          <w:szCs w:val="24"/>
        </w:rPr>
        <w:t>leo</w:t>
      </w:r>
      <w:proofErr w:type="spellEnd"/>
      <w:r w:rsidRPr="0049712D">
        <w:rPr>
          <w:szCs w:val="24"/>
        </w:rPr>
        <w:t xml:space="preserve">, lacinia at </w:t>
      </w:r>
      <w:proofErr w:type="spellStart"/>
      <w:r w:rsidRPr="0049712D">
        <w:rPr>
          <w:szCs w:val="24"/>
        </w:rPr>
        <w:t>iaculis</w:t>
      </w:r>
      <w:proofErr w:type="spellEnd"/>
      <w:r w:rsidRPr="0049712D">
        <w:rPr>
          <w:szCs w:val="24"/>
        </w:rPr>
        <w:t xml:space="preserve"> et, </w:t>
      </w:r>
      <w:proofErr w:type="spellStart"/>
      <w:r w:rsidRPr="0049712D">
        <w:rPr>
          <w:szCs w:val="24"/>
        </w:rPr>
        <w:t>aliquam</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velit</w:t>
      </w:r>
      <w:proofErr w:type="spellEnd"/>
      <w:r w:rsidR="00ED5439" w:rsidRPr="0049712D">
        <w:rPr>
          <w:szCs w:val="24"/>
        </w:rPr>
        <w:t>.</w:t>
      </w:r>
      <w:r w:rsidR="007E2DE6" w:rsidRPr="0049712D">
        <w:rPr>
          <w:szCs w:val="24"/>
        </w:rPr>
        <w:t xml:space="preserve"> </w:t>
      </w:r>
      <w:r w:rsidRPr="0049712D">
        <w:rPr>
          <w:szCs w:val="24"/>
        </w:rPr>
        <w:t xml:space="preserve">Maecenas gravida </w:t>
      </w:r>
      <w:proofErr w:type="spellStart"/>
      <w:r w:rsidRPr="0049712D">
        <w:rPr>
          <w:szCs w:val="24"/>
        </w:rPr>
        <w:t>sem</w:t>
      </w:r>
      <w:proofErr w:type="spellEnd"/>
      <w:r w:rsidRPr="0049712D">
        <w:rPr>
          <w:szCs w:val="24"/>
        </w:rPr>
        <w:t xml:space="preserve"> </w:t>
      </w:r>
      <w:proofErr w:type="spellStart"/>
      <w:r w:rsidRPr="0049712D">
        <w:rPr>
          <w:szCs w:val="24"/>
        </w:rPr>
        <w:t>est</w:t>
      </w:r>
      <w:proofErr w:type="spellEnd"/>
      <w:r w:rsidRPr="0049712D">
        <w:rPr>
          <w:szCs w:val="24"/>
        </w:rPr>
        <w:t xml:space="preserve">, in </w:t>
      </w:r>
      <w:proofErr w:type="spellStart"/>
      <w:r w:rsidRPr="0049712D">
        <w:rPr>
          <w:szCs w:val="24"/>
        </w:rPr>
        <w:t>facilisis</w:t>
      </w:r>
      <w:proofErr w:type="spellEnd"/>
      <w:r w:rsidRPr="0049712D">
        <w:rPr>
          <w:szCs w:val="24"/>
        </w:rPr>
        <w:t xml:space="preserve"> </w:t>
      </w:r>
      <w:proofErr w:type="spellStart"/>
      <w:r w:rsidRPr="0049712D">
        <w:rPr>
          <w:szCs w:val="24"/>
        </w:rPr>
        <w:t>tortor</w:t>
      </w:r>
      <w:proofErr w:type="spellEnd"/>
      <w:r w:rsidR="00ED5439" w:rsidRPr="0049712D">
        <w:rPr>
          <w:szCs w:val="24"/>
        </w:rPr>
        <w:t>.</w:t>
      </w:r>
      <w:r w:rsidR="007E2DE6" w:rsidRPr="0049712D">
        <w:rPr>
          <w:szCs w:val="24"/>
        </w:rPr>
        <w:t xml:space="preserve"> </w:t>
      </w:r>
      <w:r w:rsidRPr="0049712D">
        <w:rPr>
          <w:szCs w:val="24"/>
        </w:rPr>
        <w:t xml:space="preserve">Lorem ipsum dolor sit </w:t>
      </w:r>
      <w:proofErr w:type="spellStart"/>
      <w:r w:rsidRPr="0049712D">
        <w:rPr>
          <w:szCs w:val="24"/>
        </w:rPr>
        <w:t>amet</w:t>
      </w:r>
      <w:proofErr w:type="spellEnd"/>
      <w:r w:rsidRPr="0049712D">
        <w:rPr>
          <w:szCs w:val="24"/>
        </w:rPr>
        <w:t xml:space="preserve">, </w:t>
      </w:r>
      <w:proofErr w:type="spellStart"/>
      <w:r w:rsidRPr="0049712D">
        <w:rPr>
          <w:szCs w:val="24"/>
        </w:rPr>
        <w:t>consectetur</w:t>
      </w:r>
      <w:proofErr w:type="spellEnd"/>
      <w:r w:rsidRPr="0049712D">
        <w:rPr>
          <w:szCs w:val="24"/>
        </w:rPr>
        <w:t xml:space="preserve"> </w:t>
      </w:r>
      <w:proofErr w:type="spellStart"/>
      <w:r w:rsidRPr="0049712D">
        <w:rPr>
          <w:szCs w:val="24"/>
        </w:rPr>
        <w:t>adipiscing</w:t>
      </w:r>
      <w:proofErr w:type="spellEnd"/>
      <w:r w:rsidRPr="0049712D">
        <w:rPr>
          <w:szCs w:val="24"/>
        </w:rPr>
        <w:t xml:space="preserve"> </w:t>
      </w:r>
      <w:proofErr w:type="spellStart"/>
      <w:r w:rsidRPr="0049712D">
        <w:rPr>
          <w:szCs w:val="24"/>
        </w:rPr>
        <w:t>elit</w:t>
      </w:r>
      <w:proofErr w:type="spellEnd"/>
      <w:r w:rsidR="00ED5439" w:rsidRPr="0049712D">
        <w:rPr>
          <w:szCs w:val="24"/>
        </w:rPr>
        <w:t>.</w:t>
      </w:r>
      <w:r w:rsidR="007E2DE6" w:rsidRPr="0049712D">
        <w:rPr>
          <w:szCs w:val="24"/>
        </w:rPr>
        <w:t xml:space="preserve"> </w:t>
      </w:r>
      <w:r w:rsidRPr="0049712D">
        <w:rPr>
          <w:szCs w:val="24"/>
        </w:rPr>
        <w:t xml:space="preserve">Cum sociis </w:t>
      </w:r>
      <w:proofErr w:type="spellStart"/>
      <w:r w:rsidRPr="0049712D">
        <w:rPr>
          <w:szCs w:val="24"/>
        </w:rPr>
        <w:t>natoque</w:t>
      </w:r>
      <w:proofErr w:type="spellEnd"/>
      <w:r w:rsidRPr="0049712D">
        <w:rPr>
          <w:szCs w:val="24"/>
        </w:rPr>
        <w:t xml:space="preserve"> </w:t>
      </w:r>
      <w:proofErr w:type="spellStart"/>
      <w:r w:rsidRPr="0049712D">
        <w:rPr>
          <w:szCs w:val="24"/>
        </w:rPr>
        <w:t>penatibus</w:t>
      </w:r>
      <w:proofErr w:type="spellEnd"/>
      <w:r w:rsidRPr="0049712D">
        <w:rPr>
          <w:szCs w:val="24"/>
        </w:rPr>
        <w:t xml:space="preserve"> et </w:t>
      </w:r>
      <w:proofErr w:type="spellStart"/>
      <w:r w:rsidRPr="0049712D">
        <w:rPr>
          <w:szCs w:val="24"/>
        </w:rPr>
        <w:t>magnis</w:t>
      </w:r>
      <w:proofErr w:type="spellEnd"/>
      <w:r w:rsidRPr="0049712D">
        <w:rPr>
          <w:szCs w:val="24"/>
        </w:rPr>
        <w:t xml:space="preserve"> dis parturient </w:t>
      </w:r>
      <w:proofErr w:type="spellStart"/>
      <w:r w:rsidRPr="0049712D">
        <w:rPr>
          <w:szCs w:val="24"/>
        </w:rPr>
        <w:t>montes</w:t>
      </w:r>
      <w:proofErr w:type="spellEnd"/>
      <w:r w:rsidRPr="0049712D">
        <w:rPr>
          <w:szCs w:val="24"/>
        </w:rPr>
        <w:t xml:space="preserve">, </w:t>
      </w:r>
      <w:proofErr w:type="spellStart"/>
      <w:r w:rsidRPr="0049712D">
        <w:rPr>
          <w:szCs w:val="24"/>
        </w:rPr>
        <w:t>nascetur</w:t>
      </w:r>
      <w:proofErr w:type="spellEnd"/>
      <w:r w:rsidRPr="0049712D">
        <w:rPr>
          <w:szCs w:val="24"/>
        </w:rPr>
        <w:t xml:space="preserve"> </w:t>
      </w:r>
      <w:proofErr w:type="spellStart"/>
      <w:r w:rsidRPr="0049712D">
        <w:rPr>
          <w:szCs w:val="24"/>
        </w:rPr>
        <w:t>ridiculus</w:t>
      </w:r>
      <w:proofErr w:type="spellEnd"/>
      <w:r w:rsidRPr="0049712D">
        <w:rPr>
          <w:szCs w:val="24"/>
        </w:rPr>
        <w:t xml:space="preserve"> mus</w:t>
      </w:r>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vel </w:t>
      </w:r>
      <w:proofErr w:type="spellStart"/>
      <w:r w:rsidRPr="0049712D">
        <w:rPr>
          <w:szCs w:val="24"/>
        </w:rPr>
        <w:t>lacus</w:t>
      </w:r>
      <w:proofErr w:type="spellEnd"/>
      <w:r w:rsidRPr="0049712D">
        <w:rPr>
          <w:szCs w:val="24"/>
        </w:rPr>
        <w:t xml:space="preserve"> vel </w:t>
      </w:r>
      <w:proofErr w:type="spellStart"/>
      <w:r w:rsidRPr="0049712D">
        <w:rPr>
          <w:szCs w:val="24"/>
        </w:rPr>
        <w:t>odio</w:t>
      </w:r>
      <w:proofErr w:type="spellEnd"/>
      <w:r w:rsidRPr="0049712D">
        <w:rPr>
          <w:szCs w:val="24"/>
        </w:rPr>
        <w:t xml:space="preserve"> </w:t>
      </w:r>
      <w:proofErr w:type="spellStart"/>
      <w:r w:rsidRPr="0049712D">
        <w:rPr>
          <w:szCs w:val="24"/>
        </w:rPr>
        <w:t>molestie</w:t>
      </w:r>
      <w:proofErr w:type="spellEnd"/>
      <w:r w:rsidRPr="0049712D">
        <w:rPr>
          <w:szCs w:val="24"/>
        </w:rPr>
        <w:t xml:space="preserve"> </w:t>
      </w:r>
      <w:proofErr w:type="spellStart"/>
      <w:r w:rsidRPr="0049712D">
        <w:rPr>
          <w:szCs w:val="24"/>
        </w:rPr>
        <w:t>sagittis</w:t>
      </w:r>
      <w:proofErr w:type="spellEnd"/>
      <w:r w:rsidR="00ED5439" w:rsidRPr="0049712D">
        <w:rPr>
          <w:szCs w:val="24"/>
        </w:rPr>
        <w:t>.</w:t>
      </w:r>
      <w:r w:rsidR="007E2DE6" w:rsidRPr="0049712D">
        <w:rPr>
          <w:szCs w:val="24"/>
        </w:rPr>
        <w:t xml:space="preserve"> </w:t>
      </w:r>
      <w:r w:rsidRPr="0049712D">
        <w:rPr>
          <w:szCs w:val="24"/>
        </w:rPr>
        <w:t xml:space="preserve">Sed </w:t>
      </w:r>
      <w:proofErr w:type="spellStart"/>
      <w:r w:rsidRPr="0049712D">
        <w:rPr>
          <w:szCs w:val="24"/>
        </w:rPr>
        <w:t>tincidunt</w:t>
      </w:r>
      <w:proofErr w:type="spellEnd"/>
      <w:r w:rsidRPr="0049712D">
        <w:rPr>
          <w:szCs w:val="24"/>
        </w:rPr>
        <w:t xml:space="preserve"> auctor </w:t>
      </w:r>
      <w:proofErr w:type="spellStart"/>
      <w:r w:rsidRPr="0049712D">
        <w:rPr>
          <w:szCs w:val="24"/>
        </w:rPr>
        <w:t>lobortis</w:t>
      </w:r>
      <w:proofErr w:type="spellEnd"/>
      <w:r w:rsidR="00ED5439" w:rsidRPr="0049712D">
        <w:rPr>
          <w:szCs w:val="24"/>
        </w:rPr>
        <w:t>.</w:t>
      </w:r>
      <w:r w:rsidR="007E2DE6" w:rsidRPr="0049712D">
        <w:rPr>
          <w:szCs w:val="24"/>
        </w:rPr>
        <w:t xml:space="preserve"> </w:t>
      </w:r>
      <w:r w:rsidRPr="0049712D">
        <w:rPr>
          <w:szCs w:val="24"/>
        </w:rPr>
        <w:t>Aliquam id convallis ipsum</w:t>
      </w:r>
      <w:r w:rsidR="00ED5439" w:rsidRPr="0049712D">
        <w:rPr>
          <w:szCs w:val="24"/>
        </w:rPr>
        <w:t>.</w:t>
      </w:r>
      <w:r w:rsidR="007E2DE6" w:rsidRPr="0049712D">
        <w:rPr>
          <w:szCs w:val="24"/>
        </w:rPr>
        <w:t xml:space="preserve"> </w:t>
      </w:r>
      <w:proofErr w:type="spellStart"/>
      <w:r w:rsidRPr="0049712D">
        <w:rPr>
          <w:szCs w:val="24"/>
        </w:rPr>
        <w:t>Pellentesque</w:t>
      </w:r>
      <w:proofErr w:type="spellEnd"/>
      <w:r w:rsidRPr="0049712D">
        <w:rPr>
          <w:szCs w:val="24"/>
        </w:rPr>
        <w:t xml:space="preserve"> habitant </w:t>
      </w:r>
      <w:proofErr w:type="spellStart"/>
      <w:r w:rsidRPr="0049712D">
        <w:rPr>
          <w:szCs w:val="24"/>
        </w:rPr>
        <w:t>morbi</w:t>
      </w:r>
      <w:proofErr w:type="spellEnd"/>
      <w:r w:rsidRPr="0049712D">
        <w:rPr>
          <w:szCs w:val="24"/>
        </w:rPr>
        <w:t xml:space="preserve"> </w:t>
      </w:r>
      <w:proofErr w:type="spellStart"/>
      <w:r w:rsidRPr="0049712D">
        <w:rPr>
          <w:szCs w:val="24"/>
        </w:rPr>
        <w:t>tristique</w:t>
      </w:r>
      <w:proofErr w:type="spellEnd"/>
      <w:r w:rsidRPr="0049712D">
        <w:rPr>
          <w:szCs w:val="24"/>
        </w:rPr>
        <w:t xml:space="preserve"> </w:t>
      </w:r>
      <w:proofErr w:type="spellStart"/>
      <w:r w:rsidRPr="0049712D">
        <w:rPr>
          <w:szCs w:val="24"/>
        </w:rPr>
        <w:t>senectus</w:t>
      </w:r>
      <w:proofErr w:type="spellEnd"/>
      <w:r w:rsidRPr="0049712D">
        <w:rPr>
          <w:szCs w:val="24"/>
        </w:rPr>
        <w:t xml:space="preserve"> et </w:t>
      </w:r>
      <w:proofErr w:type="spellStart"/>
      <w:r w:rsidRPr="0049712D">
        <w:rPr>
          <w:szCs w:val="24"/>
        </w:rPr>
        <w:t>netus</w:t>
      </w:r>
      <w:proofErr w:type="spellEnd"/>
      <w:r w:rsidRPr="0049712D">
        <w:rPr>
          <w:szCs w:val="24"/>
        </w:rPr>
        <w:t xml:space="preserve"> et </w:t>
      </w:r>
      <w:proofErr w:type="spellStart"/>
      <w:r w:rsidRPr="0049712D">
        <w:rPr>
          <w:szCs w:val="24"/>
        </w:rPr>
        <w:t>malesuada</w:t>
      </w:r>
      <w:proofErr w:type="spellEnd"/>
      <w:r w:rsidRPr="0049712D">
        <w:rPr>
          <w:szCs w:val="24"/>
        </w:rPr>
        <w:t xml:space="preserve"> fames ac </w:t>
      </w:r>
      <w:proofErr w:type="spellStart"/>
      <w:r w:rsidRPr="0049712D">
        <w:rPr>
          <w:szCs w:val="24"/>
        </w:rPr>
        <w:t>turpis</w:t>
      </w:r>
      <w:proofErr w:type="spellEnd"/>
      <w:r w:rsidRPr="0049712D">
        <w:rPr>
          <w:szCs w:val="24"/>
        </w:rPr>
        <w:t xml:space="preserve"> </w:t>
      </w:r>
      <w:proofErr w:type="spellStart"/>
      <w:r w:rsidRPr="0049712D">
        <w:rPr>
          <w:szCs w:val="24"/>
        </w:rPr>
        <w:t>egestas</w:t>
      </w:r>
      <w:proofErr w:type="spellEnd"/>
      <w:r w:rsidR="00ED5439" w:rsidRPr="0049712D">
        <w:rPr>
          <w:szCs w:val="24"/>
        </w:rPr>
        <w:t>.</w:t>
      </w:r>
      <w:r w:rsidR="007E2DE6" w:rsidRPr="0049712D">
        <w:rPr>
          <w:szCs w:val="24"/>
        </w:rPr>
        <w:t xml:space="preserve"> </w:t>
      </w:r>
    </w:p>
    <w:p w14:paraId="6523C542" w14:textId="176E8DFD" w:rsidR="002360DF" w:rsidRPr="0049712D" w:rsidRDefault="002360DF" w:rsidP="008B0B5D">
      <w:pPr>
        <w:ind w:firstLine="720"/>
        <w:rPr>
          <w:szCs w:val="24"/>
        </w:rPr>
      </w:pPr>
      <w:proofErr w:type="spellStart"/>
      <w:r w:rsidRPr="0049712D">
        <w:rPr>
          <w:szCs w:val="24"/>
        </w:rPr>
        <w:t>Vivamus</w:t>
      </w:r>
      <w:proofErr w:type="spellEnd"/>
      <w:r w:rsidRPr="0049712D">
        <w:rPr>
          <w:szCs w:val="24"/>
        </w:rPr>
        <w:t xml:space="preserve"> </w:t>
      </w:r>
      <w:proofErr w:type="spellStart"/>
      <w:r w:rsidRPr="0049712D">
        <w:rPr>
          <w:szCs w:val="24"/>
        </w:rPr>
        <w:t>vehicula</w:t>
      </w:r>
      <w:proofErr w:type="spellEnd"/>
      <w:r w:rsidRPr="0049712D">
        <w:rPr>
          <w:szCs w:val="24"/>
        </w:rPr>
        <w:t xml:space="preserve"> </w:t>
      </w:r>
      <w:proofErr w:type="spellStart"/>
      <w:r w:rsidRPr="0049712D">
        <w:rPr>
          <w:szCs w:val="24"/>
        </w:rPr>
        <w:t>iaculis</w:t>
      </w:r>
      <w:proofErr w:type="spellEnd"/>
      <w:r w:rsidRPr="0049712D">
        <w:rPr>
          <w:szCs w:val="24"/>
        </w:rPr>
        <w:t xml:space="preserve"> </w:t>
      </w:r>
      <w:proofErr w:type="spellStart"/>
      <w:r w:rsidRPr="0049712D">
        <w:rPr>
          <w:szCs w:val="24"/>
        </w:rPr>
        <w:t>bibendum</w:t>
      </w:r>
      <w:proofErr w:type="spellEnd"/>
      <w:r w:rsidR="00ED5439" w:rsidRPr="0049712D">
        <w:rPr>
          <w:szCs w:val="24"/>
        </w:rPr>
        <w:t>.</w:t>
      </w:r>
      <w:r w:rsidR="007E2DE6"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interdum</w:t>
      </w:r>
      <w:proofErr w:type="spellEnd"/>
      <w:r w:rsidRPr="0049712D">
        <w:rPr>
          <w:szCs w:val="24"/>
        </w:rPr>
        <w:t xml:space="preserve">, </w:t>
      </w:r>
      <w:proofErr w:type="spellStart"/>
      <w:r w:rsidRPr="0049712D">
        <w:rPr>
          <w:szCs w:val="24"/>
        </w:rPr>
        <w:t>urna</w:t>
      </w:r>
      <w:proofErr w:type="spellEnd"/>
      <w:r w:rsidRPr="0049712D">
        <w:rPr>
          <w:szCs w:val="24"/>
        </w:rPr>
        <w:t xml:space="preserve"> vel </w:t>
      </w:r>
      <w:proofErr w:type="spellStart"/>
      <w:r w:rsidRPr="0049712D">
        <w:rPr>
          <w:szCs w:val="24"/>
        </w:rPr>
        <w:t>sollicitudin</w:t>
      </w:r>
      <w:proofErr w:type="spellEnd"/>
      <w:r w:rsidRPr="0049712D">
        <w:rPr>
          <w:szCs w:val="24"/>
        </w:rPr>
        <w:t xml:space="preserve"> </w:t>
      </w:r>
      <w:proofErr w:type="spellStart"/>
      <w:r w:rsidRPr="0049712D">
        <w:rPr>
          <w:szCs w:val="24"/>
        </w:rPr>
        <w:t>euismod</w:t>
      </w:r>
      <w:proofErr w:type="spellEnd"/>
      <w:r w:rsidRPr="0049712D">
        <w:rPr>
          <w:szCs w:val="24"/>
        </w:rPr>
        <w:t xml:space="preserve">, ligula </w:t>
      </w:r>
      <w:proofErr w:type="spellStart"/>
      <w:r w:rsidRPr="0049712D">
        <w:rPr>
          <w:szCs w:val="24"/>
        </w:rPr>
        <w:t>sapien</w:t>
      </w:r>
      <w:proofErr w:type="spellEnd"/>
      <w:r w:rsidRPr="0049712D">
        <w:rPr>
          <w:szCs w:val="24"/>
        </w:rPr>
        <w:t xml:space="preserve"> </w:t>
      </w:r>
      <w:proofErr w:type="spellStart"/>
      <w:r w:rsidRPr="0049712D">
        <w:rPr>
          <w:szCs w:val="24"/>
        </w:rPr>
        <w:t>placerat</w:t>
      </w:r>
      <w:proofErr w:type="spellEnd"/>
      <w:r w:rsidRPr="0049712D">
        <w:rPr>
          <w:szCs w:val="24"/>
        </w:rPr>
        <w:t xml:space="preserve"> </w:t>
      </w:r>
      <w:proofErr w:type="spellStart"/>
      <w:r w:rsidRPr="0049712D">
        <w:rPr>
          <w:szCs w:val="24"/>
        </w:rPr>
        <w:t>erat</w:t>
      </w:r>
      <w:proofErr w:type="spellEnd"/>
      <w:r w:rsidRPr="0049712D">
        <w:rPr>
          <w:szCs w:val="24"/>
        </w:rPr>
        <w:t xml:space="preserve">, vel </w:t>
      </w:r>
      <w:proofErr w:type="spellStart"/>
      <w:r w:rsidRPr="0049712D">
        <w:rPr>
          <w:szCs w:val="24"/>
        </w:rPr>
        <w:t>vehicula</w:t>
      </w:r>
      <w:proofErr w:type="spellEnd"/>
      <w:r w:rsidRPr="0049712D">
        <w:rPr>
          <w:szCs w:val="24"/>
        </w:rPr>
        <w:t xml:space="preserve"> ipsum </w:t>
      </w:r>
      <w:proofErr w:type="spellStart"/>
      <w:r w:rsidRPr="0049712D">
        <w:rPr>
          <w:szCs w:val="24"/>
        </w:rPr>
        <w:t>metus</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tortor</w:t>
      </w:r>
      <w:proofErr w:type="spellEnd"/>
      <w:r w:rsidR="00ED5439" w:rsidRPr="0049712D">
        <w:rPr>
          <w:szCs w:val="24"/>
        </w:rPr>
        <w:t>.</w:t>
      </w:r>
      <w:r w:rsidR="007E2DE6" w:rsidRPr="0049712D">
        <w:rPr>
          <w:szCs w:val="24"/>
        </w:rPr>
        <w:t xml:space="preserve"> </w:t>
      </w:r>
      <w:r w:rsidRPr="0049712D">
        <w:rPr>
          <w:szCs w:val="24"/>
        </w:rPr>
        <w:t xml:space="preserve">Sed sit </w:t>
      </w:r>
      <w:proofErr w:type="spellStart"/>
      <w:r w:rsidRPr="0049712D">
        <w:rPr>
          <w:szCs w:val="24"/>
        </w:rPr>
        <w:t>amet</w:t>
      </w:r>
      <w:proofErr w:type="spellEnd"/>
      <w:r w:rsidRPr="0049712D">
        <w:rPr>
          <w:szCs w:val="24"/>
        </w:rPr>
        <w:t xml:space="preserve"> </w:t>
      </w:r>
      <w:proofErr w:type="spellStart"/>
      <w:r w:rsidRPr="0049712D">
        <w:rPr>
          <w:szCs w:val="24"/>
        </w:rPr>
        <w:t>erat</w:t>
      </w:r>
      <w:proofErr w:type="spellEnd"/>
      <w:r w:rsidRPr="0049712D">
        <w:rPr>
          <w:szCs w:val="24"/>
        </w:rPr>
        <w:t xml:space="preserve"> in </w:t>
      </w:r>
      <w:proofErr w:type="spellStart"/>
      <w:r w:rsidRPr="0049712D">
        <w:rPr>
          <w:szCs w:val="24"/>
        </w:rPr>
        <w:t>enim</w:t>
      </w:r>
      <w:proofErr w:type="spellEnd"/>
      <w:r w:rsidRPr="0049712D">
        <w:rPr>
          <w:szCs w:val="24"/>
        </w:rPr>
        <w:t xml:space="preserve"> auctor dictum </w:t>
      </w:r>
      <w:proofErr w:type="spellStart"/>
      <w:r w:rsidRPr="0049712D">
        <w:rPr>
          <w:szCs w:val="24"/>
        </w:rPr>
        <w:t>eget</w:t>
      </w:r>
      <w:proofErr w:type="spellEnd"/>
      <w:r w:rsidRPr="0049712D">
        <w:rPr>
          <w:szCs w:val="24"/>
        </w:rPr>
        <w:t xml:space="preserve"> vel </w:t>
      </w:r>
      <w:proofErr w:type="spellStart"/>
      <w:r w:rsidRPr="0049712D">
        <w:rPr>
          <w:szCs w:val="24"/>
        </w:rPr>
        <w:t>justo</w:t>
      </w:r>
      <w:proofErr w:type="spellEnd"/>
      <w:r w:rsidR="00ED5439" w:rsidRPr="0049712D">
        <w:rPr>
          <w:szCs w:val="24"/>
        </w:rPr>
        <w:t>.</w:t>
      </w:r>
      <w:r w:rsidR="007E2DE6" w:rsidRPr="0049712D">
        <w:rPr>
          <w:szCs w:val="24"/>
        </w:rPr>
        <w:t xml:space="preserve"> </w:t>
      </w:r>
      <w:r w:rsidRPr="0049712D">
        <w:rPr>
          <w:szCs w:val="24"/>
        </w:rPr>
        <w:t xml:space="preserve">Integer </w:t>
      </w:r>
      <w:proofErr w:type="spellStart"/>
      <w:r w:rsidRPr="0049712D">
        <w:rPr>
          <w:szCs w:val="24"/>
        </w:rPr>
        <w:t>quis</w:t>
      </w:r>
      <w:proofErr w:type="spellEnd"/>
      <w:r w:rsidRPr="0049712D">
        <w:rPr>
          <w:szCs w:val="24"/>
        </w:rPr>
        <w:t xml:space="preserve"> </w:t>
      </w:r>
      <w:proofErr w:type="spellStart"/>
      <w:r w:rsidRPr="0049712D">
        <w:rPr>
          <w:szCs w:val="24"/>
        </w:rPr>
        <w:t>erat</w:t>
      </w:r>
      <w:proofErr w:type="spellEnd"/>
      <w:r w:rsidRPr="0049712D">
        <w:rPr>
          <w:szCs w:val="24"/>
        </w:rPr>
        <w:t xml:space="preserve"> nec </w:t>
      </w:r>
      <w:proofErr w:type="spellStart"/>
      <w:r w:rsidRPr="0049712D">
        <w:rPr>
          <w:szCs w:val="24"/>
        </w:rPr>
        <w:t>orci</w:t>
      </w:r>
      <w:proofErr w:type="spellEnd"/>
      <w:r w:rsidRPr="0049712D">
        <w:rPr>
          <w:szCs w:val="24"/>
        </w:rPr>
        <w:t xml:space="preserve"> </w:t>
      </w:r>
      <w:proofErr w:type="spellStart"/>
      <w:r w:rsidRPr="0049712D">
        <w:rPr>
          <w:szCs w:val="24"/>
        </w:rPr>
        <w:t>molestie</w:t>
      </w:r>
      <w:proofErr w:type="spellEnd"/>
      <w:r w:rsidRPr="0049712D">
        <w:rPr>
          <w:szCs w:val="24"/>
        </w:rPr>
        <w:t xml:space="preserve"> </w:t>
      </w:r>
      <w:proofErr w:type="spellStart"/>
      <w:r w:rsidRPr="0049712D">
        <w:rPr>
          <w:szCs w:val="24"/>
        </w:rPr>
        <w:t>sagittis</w:t>
      </w:r>
      <w:proofErr w:type="spellEnd"/>
      <w:r w:rsidRPr="0049712D">
        <w:rPr>
          <w:szCs w:val="24"/>
        </w:rPr>
        <w:t xml:space="preserve"> nec </w:t>
      </w:r>
      <w:proofErr w:type="spellStart"/>
      <w:r w:rsidRPr="0049712D">
        <w:rPr>
          <w:szCs w:val="24"/>
        </w:rPr>
        <w:t>quis</w:t>
      </w:r>
      <w:proofErr w:type="spellEnd"/>
      <w:r w:rsidRPr="0049712D">
        <w:rPr>
          <w:szCs w:val="24"/>
        </w:rPr>
        <w:t xml:space="preserve"> dui</w:t>
      </w:r>
      <w:r w:rsidR="00ED5439" w:rsidRPr="0049712D">
        <w:rPr>
          <w:szCs w:val="24"/>
        </w:rPr>
        <w:t>.</w:t>
      </w:r>
      <w:r w:rsidR="007E2DE6" w:rsidRPr="0049712D">
        <w:rPr>
          <w:szCs w:val="24"/>
        </w:rPr>
        <w:t xml:space="preserve"> </w:t>
      </w:r>
      <w:r w:rsidRPr="0049712D">
        <w:rPr>
          <w:szCs w:val="24"/>
        </w:rPr>
        <w:t xml:space="preserve">Cras cursus </w:t>
      </w:r>
      <w:proofErr w:type="spellStart"/>
      <w:r w:rsidRPr="0049712D">
        <w:rPr>
          <w:szCs w:val="24"/>
        </w:rPr>
        <w:t>faucibus</w:t>
      </w:r>
      <w:proofErr w:type="spellEnd"/>
      <w:r w:rsidRPr="0049712D">
        <w:rPr>
          <w:szCs w:val="24"/>
        </w:rPr>
        <w:t xml:space="preserve"> </w:t>
      </w:r>
      <w:proofErr w:type="spellStart"/>
      <w:r w:rsidRPr="0049712D">
        <w:rPr>
          <w:szCs w:val="24"/>
        </w:rPr>
        <w:t>tortor</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adipiscing</w:t>
      </w:r>
      <w:proofErr w:type="spellEnd"/>
      <w:r w:rsidR="00ED5439" w:rsidRPr="0049712D">
        <w:rPr>
          <w:szCs w:val="24"/>
        </w:rPr>
        <w:t>.</w:t>
      </w:r>
      <w:r w:rsidR="007E2DE6" w:rsidRPr="0049712D">
        <w:rPr>
          <w:szCs w:val="24"/>
        </w:rPr>
        <w:t xml:space="preserve"> </w:t>
      </w:r>
      <w:proofErr w:type="spellStart"/>
      <w:r w:rsidRPr="0049712D">
        <w:rPr>
          <w:szCs w:val="24"/>
        </w:rPr>
        <w:t>Vivamus</w:t>
      </w:r>
      <w:proofErr w:type="spellEnd"/>
      <w:r w:rsidRPr="0049712D">
        <w:rPr>
          <w:szCs w:val="24"/>
        </w:rPr>
        <w:t xml:space="preserve"> et </w:t>
      </w:r>
      <w:proofErr w:type="spellStart"/>
      <w:r w:rsidRPr="0049712D">
        <w:rPr>
          <w:szCs w:val="24"/>
        </w:rPr>
        <w:t>nibh</w:t>
      </w:r>
      <w:proofErr w:type="spellEnd"/>
      <w:r w:rsidRPr="0049712D">
        <w:rPr>
          <w:szCs w:val="24"/>
        </w:rPr>
        <w:t xml:space="preserve"> </w:t>
      </w:r>
      <w:proofErr w:type="spellStart"/>
      <w:r w:rsidRPr="0049712D">
        <w:rPr>
          <w:szCs w:val="24"/>
        </w:rPr>
        <w:t>orci</w:t>
      </w:r>
      <w:proofErr w:type="spellEnd"/>
      <w:r w:rsidRPr="0049712D">
        <w:rPr>
          <w:szCs w:val="24"/>
        </w:rPr>
        <w:t xml:space="preserve">, </w:t>
      </w:r>
      <w:proofErr w:type="spellStart"/>
      <w:r w:rsidRPr="0049712D">
        <w:rPr>
          <w:szCs w:val="24"/>
        </w:rPr>
        <w:t>pellentesque</w:t>
      </w:r>
      <w:proofErr w:type="spellEnd"/>
      <w:r w:rsidRPr="0049712D">
        <w:rPr>
          <w:szCs w:val="24"/>
        </w:rPr>
        <w:t xml:space="preserve"> dictum nisi</w:t>
      </w:r>
      <w:r w:rsidR="00ED5439" w:rsidRPr="0049712D">
        <w:rPr>
          <w:szCs w:val="24"/>
        </w:rPr>
        <w:t>.</w:t>
      </w:r>
      <w:r w:rsidR="007E2DE6" w:rsidRPr="0049712D">
        <w:rPr>
          <w:szCs w:val="24"/>
        </w:rPr>
        <w:t xml:space="preserve"> </w:t>
      </w:r>
      <w:proofErr w:type="spellStart"/>
      <w:r w:rsidRPr="0049712D">
        <w:rPr>
          <w:szCs w:val="24"/>
        </w:rPr>
        <w:t>Curabitur</w:t>
      </w:r>
      <w:proofErr w:type="spellEnd"/>
      <w:r w:rsidRPr="0049712D">
        <w:rPr>
          <w:szCs w:val="24"/>
        </w:rPr>
        <w:t xml:space="preserve"> </w:t>
      </w:r>
      <w:proofErr w:type="spellStart"/>
      <w:r w:rsidRPr="0049712D">
        <w:rPr>
          <w:szCs w:val="24"/>
        </w:rPr>
        <w:t>condimentum</w:t>
      </w:r>
      <w:proofErr w:type="spellEnd"/>
      <w:r w:rsidRPr="0049712D">
        <w:rPr>
          <w:szCs w:val="24"/>
        </w:rPr>
        <w:t xml:space="preserve"> ante a </w:t>
      </w:r>
      <w:proofErr w:type="spellStart"/>
      <w:r w:rsidRPr="0049712D">
        <w:rPr>
          <w:szCs w:val="24"/>
        </w:rPr>
        <w:t>purus</w:t>
      </w:r>
      <w:proofErr w:type="spellEnd"/>
      <w:r w:rsidRPr="0049712D">
        <w:rPr>
          <w:szCs w:val="24"/>
        </w:rPr>
        <w:t xml:space="preserve"> </w:t>
      </w:r>
      <w:proofErr w:type="spellStart"/>
      <w:r w:rsidRPr="0049712D">
        <w:rPr>
          <w:szCs w:val="24"/>
        </w:rPr>
        <w:t>imperdiet</w:t>
      </w:r>
      <w:proofErr w:type="spellEnd"/>
      <w:r w:rsidRPr="0049712D">
        <w:rPr>
          <w:szCs w:val="24"/>
        </w:rPr>
        <w:t xml:space="preserve"> ac </w:t>
      </w:r>
      <w:proofErr w:type="spellStart"/>
      <w:r w:rsidRPr="0049712D">
        <w:rPr>
          <w:szCs w:val="24"/>
        </w:rPr>
        <w:t>ornare</w:t>
      </w:r>
      <w:proofErr w:type="spellEnd"/>
      <w:r w:rsidRPr="0049712D">
        <w:rPr>
          <w:szCs w:val="24"/>
        </w:rPr>
        <w:t xml:space="preserve"> </w:t>
      </w:r>
      <w:proofErr w:type="spellStart"/>
      <w:r w:rsidRPr="0049712D">
        <w:rPr>
          <w:szCs w:val="24"/>
        </w:rPr>
        <w:t>velit</w:t>
      </w:r>
      <w:proofErr w:type="spellEnd"/>
      <w:r w:rsidRPr="0049712D">
        <w:rPr>
          <w:szCs w:val="24"/>
        </w:rPr>
        <w:t xml:space="preserve"> </w:t>
      </w:r>
      <w:proofErr w:type="spellStart"/>
      <w:r w:rsidRPr="0049712D">
        <w:rPr>
          <w:szCs w:val="24"/>
        </w:rPr>
        <w:t>tristique</w:t>
      </w:r>
      <w:proofErr w:type="spellEnd"/>
      <w:r w:rsidR="00ED5439" w:rsidRPr="0049712D">
        <w:rPr>
          <w:szCs w:val="24"/>
        </w:rPr>
        <w:t>.</w:t>
      </w:r>
      <w:r w:rsidR="007E2DE6" w:rsidRPr="0049712D">
        <w:rPr>
          <w:szCs w:val="24"/>
        </w:rPr>
        <w:t xml:space="preserve"> </w:t>
      </w:r>
      <w:r w:rsidRPr="0049712D">
        <w:rPr>
          <w:szCs w:val="24"/>
        </w:rPr>
        <w:t xml:space="preserve">Sed </w:t>
      </w:r>
      <w:proofErr w:type="spellStart"/>
      <w:r w:rsidRPr="0049712D">
        <w:rPr>
          <w:szCs w:val="24"/>
        </w:rPr>
        <w:t>ut</w:t>
      </w:r>
      <w:proofErr w:type="spellEnd"/>
      <w:r w:rsidRPr="0049712D">
        <w:rPr>
          <w:szCs w:val="24"/>
        </w:rPr>
        <w:t xml:space="preserve"> </w:t>
      </w:r>
      <w:proofErr w:type="spellStart"/>
      <w:r w:rsidRPr="0049712D">
        <w:rPr>
          <w:szCs w:val="24"/>
        </w:rPr>
        <w:t>nunc</w:t>
      </w:r>
      <w:proofErr w:type="spellEnd"/>
      <w:r w:rsidRPr="0049712D">
        <w:rPr>
          <w:szCs w:val="24"/>
        </w:rPr>
        <w:t xml:space="preserve"> </w:t>
      </w:r>
      <w:proofErr w:type="spellStart"/>
      <w:r w:rsidRPr="0049712D">
        <w:rPr>
          <w:szCs w:val="24"/>
        </w:rPr>
        <w:t>augue</w:t>
      </w:r>
      <w:proofErr w:type="spellEnd"/>
      <w:r w:rsidRPr="0049712D">
        <w:rPr>
          <w:szCs w:val="24"/>
        </w:rPr>
        <w:t>.</w:t>
      </w:r>
    </w:p>
    <w:p w14:paraId="3714B326" w14:textId="77777777" w:rsidR="00A40518" w:rsidRPr="0049712D" w:rsidRDefault="00A40518" w:rsidP="008B0B5D">
      <w:pPr>
        <w:pStyle w:val="Heading2"/>
      </w:pPr>
      <w:bookmarkStart w:id="35" w:name="_Toc391300674"/>
      <w:bookmarkStart w:id="36" w:name="_Toc391300701"/>
    </w:p>
    <w:p w14:paraId="2853649F" w14:textId="1FB13DC9" w:rsidR="00DD5971" w:rsidRPr="00622A6E" w:rsidRDefault="00A40518" w:rsidP="00622A6E">
      <w:pPr>
        <w:pStyle w:val="Heading2"/>
      </w:pPr>
      <w:bookmarkStart w:id="37" w:name="_Toc206076058"/>
      <w:bookmarkStart w:id="38" w:name="_Toc206393818"/>
      <w:bookmarkEnd w:id="35"/>
      <w:bookmarkEnd w:id="36"/>
      <w:commentRangeStart w:id="39"/>
      <w:r w:rsidRPr="0049712D">
        <w:t>[</w:t>
      </w:r>
      <w:r w:rsidR="00622A6E">
        <w:t xml:space="preserve">Second-level </w:t>
      </w:r>
      <w:r w:rsidRPr="0049712D">
        <w:t xml:space="preserve">Subsection </w:t>
      </w:r>
      <w:r w:rsidR="000161A3" w:rsidRPr="0049712D">
        <w:t>Heading</w:t>
      </w:r>
      <w:r w:rsidRPr="0049712D">
        <w:t>]</w:t>
      </w:r>
      <w:commentRangeEnd w:id="39"/>
      <w:r w:rsidR="00AA0502">
        <w:rPr>
          <w:rStyle w:val="CommentReference"/>
          <w:rFonts w:eastAsia="Calibri"/>
          <w:b w:val="0"/>
          <w:bCs w:val="0"/>
          <w:iCs w:val="0"/>
        </w:rPr>
        <w:commentReference w:id="39"/>
      </w:r>
      <w:bookmarkEnd w:id="37"/>
      <w:bookmarkEnd w:id="38"/>
    </w:p>
    <w:p w14:paraId="2247F3F7" w14:textId="25B0FE4D" w:rsidR="006F24A8" w:rsidRPr="0049712D" w:rsidRDefault="002360DF" w:rsidP="008B0B5D">
      <w:pPr>
        <w:ind w:firstLine="720"/>
        <w:rPr>
          <w:szCs w:val="24"/>
        </w:rPr>
      </w:pPr>
      <w:proofErr w:type="spellStart"/>
      <w:r w:rsidRPr="0049712D">
        <w:rPr>
          <w:szCs w:val="24"/>
        </w:rPr>
        <w:t>Pellentesque</w:t>
      </w:r>
      <w:proofErr w:type="spellEnd"/>
      <w:r w:rsidRPr="0049712D">
        <w:rPr>
          <w:szCs w:val="24"/>
        </w:rPr>
        <w:t xml:space="preserve"> </w:t>
      </w:r>
      <w:proofErr w:type="spellStart"/>
      <w:r w:rsidRPr="0049712D">
        <w:rPr>
          <w:szCs w:val="24"/>
        </w:rPr>
        <w:t>sollicitudin</w:t>
      </w:r>
      <w:proofErr w:type="spellEnd"/>
      <w:r w:rsidRPr="0049712D">
        <w:rPr>
          <w:szCs w:val="24"/>
        </w:rPr>
        <w:t xml:space="preserve"> vestibulum </w:t>
      </w:r>
      <w:proofErr w:type="spellStart"/>
      <w:r w:rsidRPr="0049712D">
        <w:rPr>
          <w:szCs w:val="24"/>
        </w:rPr>
        <w:t>nibh</w:t>
      </w:r>
      <w:proofErr w:type="spellEnd"/>
      <w:r w:rsidRPr="0049712D">
        <w:rPr>
          <w:szCs w:val="24"/>
        </w:rPr>
        <w:t xml:space="preserve"> </w:t>
      </w:r>
      <w:proofErr w:type="spellStart"/>
      <w:r w:rsidRPr="0049712D">
        <w:rPr>
          <w:szCs w:val="24"/>
        </w:rPr>
        <w:t>ut</w:t>
      </w:r>
      <w:proofErr w:type="spellEnd"/>
      <w:r w:rsidRPr="0049712D">
        <w:rPr>
          <w:szCs w:val="24"/>
        </w:rPr>
        <w:t xml:space="preserve"> </w:t>
      </w:r>
      <w:proofErr w:type="spellStart"/>
      <w:r w:rsidRPr="0049712D">
        <w:rPr>
          <w:szCs w:val="24"/>
        </w:rPr>
        <w:t>placerat</w:t>
      </w:r>
      <w:proofErr w:type="spellEnd"/>
      <w:r w:rsidR="00ED5439" w:rsidRPr="0049712D">
        <w:rPr>
          <w:szCs w:val="24"/>
        </w:rPr>
        <w:t>.</w:t>
      </w:r>
      <w:r w:rsidR="007E2DE6" w:rsidRPr="0049712D">
        <w:rPr>
          <w:szCs w:val="24"/>
        </w:rPr>
        <w:t xml:space="preserve"> </w:t>
      </w:r>
      <w:r w:rsidRPr="0049712D">
        <w:rPr>
          <w:szCs w:val="24"/>
        </w:rPr>
        <w:t xml:space="preserve">Donec </w:t>
      </w:r>
      <w:proofErr w:type="spellStart"/>
      <w:r w:rsidRPr="0049712D">
        <w:rPr>
          <w:szCs w:val="24"/>
        </w:rPr>
        <w:t>eu</w:t>
      </w:r>
      <w:proofErr w:type="spellEnd"/>
      <w:r w:rsidRPr="0049712D">
        <w:rPr>
          <w:szCs w:val="24"/>
        </w:rPr>
        <w:t xml:space="preserve"> </w:t>
      </w:r>
      <w:proofErr w:type="spellStart"/>
      <w:r w:rsidRPr="0049712D">
        <w:rPr>
          <w:szCs w:val="24"/>
        </w:rPr>
        <w:t>felis</w:t>
      </w:r>
      <w:proofErr w:type="spellEnd"/>
      <w:r w:rsidRPr="0049712D">
        <w:rPr>
          <w:szCs w:val="24"/>
        </w:rPr>
        <w:t xml:space="preserve"> dolor, at pulvinar ante</w:t>
      </w:r>
      <w:r w:rsidR="00ED5439" w:rsidRPr="0049712D">
        <w:rPr>
          <w:szCs w:val="24"/>
        </w:rPr>
        <w:t>.</w:t>
      </w:r>
      <w:r w:rsidR="007E2DE6" w:rsidRPr="0049712D">
        <w:rPr>
          <w:szCs w:val="24"/>
        </w:rPr>
        <w:t xml:space="preserve"> </w:t>
      </w:r>
      <w:r w:rsidRPr="0049712D">
        <w:rPr>
          <w:szCs w:val="24"/>
        </w:rPr>
        <w:t xml:space="preserve">Vestibulum vel </w:t>
      </w:r>
      <w:proofErr w:type="spellStart"/>
      <w:r w:rsidRPr="0049712D">
        <w:rPr>
          <w:szCs w:val="24"/>
        </w:rPr>
        <w:t>quam</w:t>
      </w:r>
      <w:proofErr w:type="spellEnd"/>
      <w:r w:rsidRPr="0049712D">
        <w:rPr>
          <w:szCs w:val="24"/>
        </w:rPr>
        <w:t xml:space="preserve"> </w:t>
      </w:r>
      <w:proofErr w:type="spellStart"/>
      <w:r w:rsidRPr="0049712D">
        <w:rPr>
          <w:szCs w:val="24"/>
        </w:rPr>
        <w:t>est</w:t>
      </w:r>
      <w:proofErr w:type="spellEnd"/>
      <w:r w:rsidRPr="0049712D">
        <w:rPr>
          <w:szCs w:val="24"/>
        </w:rPr>
        <w:t xml:space="preserve">, in </w:t>
      </w:r>
      <w:proofErr w:type="spellStart"/>
      <w:r w:rsidRPr="0049712D">
        <w:rPr>
          <w:szCs w:val="24"/>
        </w:rPr>
        <w:t>vulputate</w:t>
      </w:r>
      <w:proofErr w:type="spellEnd"/>
      <w:r w:rsidRPr="0049712D">
        <w:rPr>
          <w:szCs w:val="24"/>
        </w:rPr>
        <w:t xml:space="preserve"> </w:t>
      </w:r>
      <w:proofErr w:type="spellStart"/>
      <w:r w:rsidRPr="0049712D">
        <w:rPr>
          <w:szCs w:val="24"/>
        </w:rPr>
        <w:t>arcu</w:t>
      </w:r>
      <w:proofErr w:type="spellEnd"/>
      <w:r w:rsidR="00ED5439" w:rsidRPr="0049712D">
        <w:rPr>
          <w:szCs w:val="24"/>
        </w:rPr>
        <w:t>.</w:t>
      </w:r>
      <w:r w:rsidR="007E2DE6" w:rsidRPr="0049712D">
        <w:rPr>
          <w:szCs w:val="24"/>
        </w:rPr>
        <w:t xml:space="preserve"> </w:t>
      </w:r>
      <w:r w:rsidRPr="0049712D">
        <w:rPr>
          <w:szCs w:val="24"/>
        </w:rPr>
        <w:t xml:space="preserve">Aliquam </w:t>
      </w:r>
      <w:proofErr w:type="spellStart"/>
      <w:r w:rsidRPr="0049712D">
        <w:rPr>
          <w:szCs w:val="24"/>
        </w:rPr>
        <w:t>eleifend</w:t>
      </w:r>
      <w:proofErr w:type="spellEnd"/>
      <w:r w:rsidRPr="0049712D">
        <w:rPr>
          <w:szCs w:val="24"/>
        </w:rPr>
        <w:t xml:space="preserve"> </w:t>
      </w:r>
      <w:proofErr w:type="spellStart"/>
      <w:r w:rsidRPr="0049712D">
        <w:rPr>
          <w:szCs w:val="24"/>
        </w:rPr>
        <w:t>congue</w:t>
      </w:r>
      <w:proofErr w:type="spellEnd"/>
      <w:r w:rsidRPr="0049712D">
        <w:rPr>
          <w:szCs w:val="24"/>
        </w:rPr>
        <w:t xml:space="preserve"> </w:t>
      </w:r>
      <w:proofErr w:type="spellStart"/>
      <w:r w:rsidRPr="0049712D">
        <w:rPr>
          <w:szCs w:val="24"/>
        </w:rPr>
        <w:t>tellus</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vulputate</w:t>
      </w:r>
      <w:proofErr w:type="spellEnd"/>
      <w:r w:rsidR="00ED5439" w:rsidRPr="0049712D">
        <w:rPr>
          <w:szCs w:val="24"/>
        </w:rPr>
        <w:t>.</w:t>
      </w:r>
      <w:r w:rsidR="007E2DE6" w:rsidRPr="0049712D">
        <w:rPr>
          <w:szCs w:val="24"/>
        </w:rPr>
        <w:t xml:space="preserve"> </w:t>
      </w:r>
      <w:r w:rsidRPr="0049712D">
        <w:rPr>
          <w:szCs w:val="24"/>
        </w:rPr>
        <w:t xml:space="preserve">Cras </w:t>
      </w:r>
      <w:proofErr w:type="spellStart"/>
      <w:r w:rsidRPr="0049712D">
        <w:rPr>
          <w:szCs w:val="24"/>
        </w:rPr>
        <w:t>vehicula</w:t>
      </w:r>
      <w:proofErr w:type="spellEnd"/>
      <w:r w:rsidRPr="0049712D">
        <w:rPr>
          <w:szCs w:val="24"/>
        </w:rPr>
        <w:t xml:space="preserve"> </w:t>
      </w:r>
      <w:proofErr w:type="spellStart"/>
      <w:r w:rsidRPr="0049712D">
        <w:rPr>
          <w:szCs w:val="24"/>
        </w:rPr>
        <w:t>suscipit</w:t>
      </w:r>
      <w:proofErr w:type="spellEnd"/>
      <w:r w:rsidRPr="0049712D">
        <w:rPr>
          <w:szCs w:val="24"/>
        </w:rPr>
        <w:t xml:space="preserve"> </w:t>
      </w:r>
      <w:proofErr w:type="spellStart"/>
      <w:r w:rsidRPr="0049712D">
        <w:rPr>
          <w:szCs w:val="24"/>
        </w:rPr>
        <w:t>arcu</w:t>
      </w:r>
      <w:proofErr w:type="spellEnd"/>
      <w:r w:rsidRPr="0049712D">
        <w:rPr>
          <w:szCs w:val="24"/>
        </w:rPr>
        <w:t xml:space="preserve">, sit </w:t>
      </w:r>
      <w:proofErr w:type="spellStart"/>
      <w:r w:rsidRPr="0049712D">
        <w:rPr>
          <w:szCs w:val="24"/>
        </w:rPr>
        <w:t>amet</w:t>
      </w:r>
      <w:proofErr w:type="spellEnd"/>
      <w:r w:rsidRPr="0049712D">
        <w:rPr>
          <w:szCs w:val="24"/>
        </w:rPr>
        <w:t xml:space="preserve"> </w:t>
      </w:r>
      <w:proofErr w:type="spellStart"/>
      <w:r w:rsidRPr="0049712D">
        <w:rPr>
          <w:szCs w:val="24"/>
        </w:rPr>
        <w:t>consequat</w:t>
      </w:r>
      <w:proofErr w:type="spellEnd"/>
      <w:r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sodales</w:t>
      </w:r>
      <w:proofErr w:type="spellEnd"/>
      <w:r w:rsidRPr="0049712D">
        <w:rPr>
          <w:szCs w:val="24"/>
        </w:rPr>
        <w:t xml:space="preserve"> </w:t>
      </w:r>
      <w:proofErr w:type="spellStart"/>
      <w:r w:rsidRPr="0049712D">
        <w:rPr>
          <w:szCs w:val="24"/>
        </w:rPr>
        <w:t>eget</w:t>
      </w:r>
      <w:proofErr w:type="spellEnd"/>
      <w:r w:rsidR="00ED5439" w:rsidRPr="0049712D">
        <w:rPr>
          <w:szCs w:val="24"/>
        </w:rPr>
        <w:t>.</w:t>
      </w:r>
      <w:r w:rsidR="007E2DE6" w:rsidRPr="0049712D">
        <w:rPr>
          <w:szCs w:val="24"/>
        </w:rPr>
        <w:t xml:space="preserve"> </w:t>
      </w:r>
      <w:r w:rsidRPr="0049712D">
        <w:rPr>
          <w:szCs w:val="24"/>
        </w:rPr>
        <w:t xml:space="preserve">Proin vitae </w:t>
      </w:r>
      <w:proofErr w:type="spellStart"/>
      <w:r w:rsidRPr="0049712D">
        <w:rPr>
          <w:szCs w:val="24"/>
        </w:rPr>
        <w:t>ornare</w:t>
      </w:r>
      <w:proofErr w:type="spellEnd"/>
      <w:r w:rsidRPr="0049712D">
        <w:rPr>
          <w:szCs w:val="24"/>
        </w:rPr>
        <w:t xml:space="preserve"> </w:t>
      </w:r>
      <w:proofErr w:type="spellStart"/>
      <w:r w:rsidRPr="0049712D">
        <w:rPr>
          <w:szCs w:val="24"/>
        </w:rPr>
        <w:t>justo</w:t>
      </w:r>
      <w:proofErr w:type="spellEnd"/>
      <w:r w:rsidR="00ED5439" w:rsidRPr="0049712D">
        <w:rPr>
          <w:szCs w:val="24"/>
        </w:rPr>
        <w:t>.</w:t>
      </w:r>
      <w:r w:rsidR="007E2DE6" w:rsidRPr="0049712D">
        <w:rPr>
          <w:szCs w:val="24"/>
        </w:rPr>
        <w:t xml:space="preserve"> </w:t>
      </w:r>
      <w:proofErr w:type="spellStart"/>
      <w:r w:rsidRPr="0049712D">
        <w:rPr>
          <w:szCs w:val="24"/>
        </w:rPr>
        <w:t>Pellentesque</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mauris</w:t>
      </w:r>
      <w:proofErr w:type="spellEnd"/>
      <w:r w:rsidRPr="0049712D">
        <w:rPr>
          <w:szCs w:val="24"/>
        </w:rPr>
        <w:t xml:space="preserve"> </w:t>
      </w:r>
      <w:proofErr w:type="spellStart"/>
      <w:r w:rsidRPr="0049712D">
        <w:rPr>
          <w:szCs w:val="24"/>
        </w:rPr>
        <w:t>quis</w:t>
      </w:r>
      <w:proofErr w:type="spellEnd"/>
      <w:r w:rsidRPr="0049712D">
        <w:rPr>
          <w:szCs w:val="24"/>
        </w:rPr>
        <w:t xml:space="preserve"> ipsum </w:t>
      </w:r>
      <w:proofErr w:type="spellStart"/>
      <w:r w:rsidRPr="0049712D">
        <w:rPr>
          <w:szCs w:val="24"/>
        </w:rPr>
        <w:t>eleifend</w:t>
      </w:r>
      <w:proofErr w:type="spellEnd"/>
      <w:r w:rsidRPr="0049712D">
        <w:rPr>
          <w:szCs w:val="24"/>
        </w:rPr>
        <w:t xml:space="preserve"> </w:t>
      </w:r>
      <w:proofErr w:type="spellStart"/>
      <w:r w:rsidRPr="0049712D">
        <w:rPr>
          <w:szCs w:val="24"/>
        </w:rPr>
        <w:t>rutrum</w:t>
      </w:r>
      <w:proofErr w:type="spellEnd"/>
      <w:r w:rsidRPr="0049712D">
        <w:rPr>
          <w:szCs w:val="24"/>
        </w:rPr>
        <w:t xml:space="preserve"> </w:t>
      </w:r>
      <w:proofErr w:type="spellStart"/>
      <w:r w:rsidRPr="0049712D">
        <w:rPr>
          <w:szCs w:val="24"/>
        </w:rPr>
        <w:t>eu</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nisl</w:t>
      </w:r>
      <w:proofErr w:type="spellEnd"/>
      <w:r w:rsidR="00ED5439" w:rsidRPr="0049712D">
        <w:rPr>
          <w:szCs w:val="24"/>
        </w:rPr>
        <w:t>.</w:t>
      </w:r>
      <w:r w:rsidR="007E2DE6" w:rsidRPr="0049712D">
        <w:rPr>
          <w:szCs w:val="24"/>
        </w:rPr>
        <w:t xml:space="preserve"> </w:t>
      </w:r>
      <w:r w:rsidRPr="0049712D">
        <w:rPr>
          <w:szCs w:val="24"/>
        </w:rPr>
        <w:t xml:space="preserve">Nam </w:t>
      </w:r>
      <w:proofErr w:type="spellStart"/>
      <w:r w:rsidRPr="0049712D">
        <w:rPr>
          <w:szCs w:val="24"/>
        </w:rPr>
        <w:t>imperdiet</w:t>
      </w:r>
      <w:proofErr w:type="spellEnd"/>
      <w:r w:rsidRPr="0049712D">
        <w:rPr>
          <w:szCs w:val="24"/>
        </w:rPr>
        <w:t xml:space="preserve"> libero id </w:t>
      </w:r>
      <w:proofErr w:type="spellStart"/>
      <w:r w:rsidRPr="0049712D">
        <w:rPr>
          <w:szCs w:val="24"/>
        </w:rPr>
        <w:t>odio</w:t>
      </w:r>
      <w:proofErr w:type="spellEnd"/>
      <w:r w:rsidRPr="0049712D">
        <w:rPr>
          <w:szCs w:val="24"/>
        </w:rPr>
        <w:t xml:space="preserve"> </w:t>
      </w:r>
      <w:proofErr w:type="spellStart"/>
      <w:r w:rsidRPr="0049712D">
        <w:rPr>
          <w:szCs w:val="24"/>
        </w:rPr>
        <w:t>placerat</w:t>
      </w:r>
      <w:proofErr w:type="spellEnd"/>
      <w:r w:rsidRPr="0049712D">
        <w:rPr>
          <w:szCs w:val="24"/>
        </w:rPr>
        <w:t xml:space="preserve"> sit </w:t>
      </w:r>
      <w:proofErr w:type="spellStart"/>
      <w:r w:rsidRPr="0049712D">
        <w:rPr>
          <w:szCs w:val="24"/>
        </w:rPr>
        <w:t>amet</w:t>
      </w:r>
      <w:proofErr w:type="spellEnd"/>
      <w:r w:rsidRPr="0049712D">
        <w:rPr>
          <w:szCs w:val="24"/>
        </w:rPr>
        <w:t xml:space="preserve"> porta diam </w:t>
      </w:r>
      <w:proofErr w:type="spellStart"/>
      <w:r w:rsidRPr="0049712D">
        <w:rPr>
          <w:szCs w:val="24"/>
        </w:rPr>
        <w:t>rhoncus</w:t>
      </w:r>
      <w:proofErr w:type="spellEnd"/>
      <w:r w:rsidR="00ED5439" w:rsidRPr="0049712D">
        <w:rPr>
          <w:szCs w:val="24"/>
        </w:rPr>
        <w:t>.</w:t>
      </w:r>
      <w:r w:rsidR="007E2DE6" w:rsidRPr="0049712D">
        <w:rPr>
          <w:szCs w:val="24"/>
        </w:rPr>
        <w:t xml:space="preserve"> </w:t>
      </w:r>
      <w:r w:rsidRPr="0049712D">
        <w:rPr>
          <w:szCs w:val="24"/>
        </w:rPr>
        <w:t xml:space="preserve">Cum sociis </w:t>
      </w:r>
      <w:proofErr w:type="spellStart"/>
      <w:r w:rsidRPr="0049712D">
        <w:rPr>
          <w:szCs w:val="24"/>
        </w:rPr>
        <w:t>natoque</w:t>
      </w:r>
      <w:proofErr w:type="spellEnd"/>
      <w:r w:rsidRPr="0049712D">
        <w:rPr>
          <w:szCs w:val="24"/>
        </w:rPr>
        <w:t xml:space="preserve"> </w:t>
      </w:r>
      <w:proofErr w:type="spellStart"/>
      <w:r w:rsidRPr="0049712D">
        <w:rPr>
          <w:szCs w:val="24"/>
        </w:rPr>
        <w:t>penatibus</w:t>
      </w:r>
      <w:proofErr w:type="spellEnd"/>
      <w:r w:rsidRPr="0049712D">
        <w:rPr>
          <w:szCs w:val="24"/>
        </w:rPr>
        <w:t xml:space="preserve"> et </w:t>
      </w:r>
      <w:proofErr w:type="spellStart"/>
      <w:r w:rsidRPr="0049712D">
        <w:rPr>
          <w:szCs w:val="24"/>
        </w:rPr>
        <w:t>magnis</w:t>
      </w:r>
      <w:proofErr w:type="spellEnd"/>
      <w:r w:rsidRPr="0049712D">
        <w:rPr>
          <w:szCs w:val="24"/>
        </w:rPr>
        <w:t xml:space="preserve"> dis parturient </w:t>
      </w:r>
      <w:proofErr w:type="spellStart"/>
      <w:r w:rsidRPr="0049712D">
        <w:rPr>
          <w:szCs w:val="24"/>
        </w:rPr>
        <w:t>montes</w:t>
      </w:r>
      <w:proofErr w:type="spellEnd"/>
      <w:r w:rsidRPr="0049712D">
        <w:rPr>
          <w:szCs w:val="24"/>
        </w:rPr>
        <w:t xml:space="preserve">, </w:t>
      </w:r>
      <w:proofErr w:type="spellStart"/>
      <w:r w:rsidRPr="0049712D">
        <w:rPr>
          <w:szCs w:val="24"/>
        </w:rPr>
        <w:t>nascetur</w:t>
      </w:r>
      <w:proofErr w:type="spellEnd"/>
      <w:r w:rsidRPr="0049712D">
        <w:rPr>
          <w:szCs w:val="24"/>
        </w:rPr>
        <w:t xml:space="preserve"> </w:t>
      </w:r>
      <w:proofErr w:type="spellStart"/>
      <w:r w:rsidRPr="0049712D">
        <w:rPr>
          <w:szCs w:val="24"/>
        </w:rPr>
        <w:t>ridiculus</w:t>
      </w:r>
      <w:proofErr w:type="spellEnd"/>
      <w:r w:rsidRPr="0049712D">
        <w:rPr>
          <w:szCs w:val="24"/>
        </w:rPr>
        <w:t xml:space="preserve"> mus</w:t>
      </w:r>
      <w:r w:rsidR="00ED5439" w:rsidRPr="0049712D">
        <w:rPr>
          <w:szCs w:val="24"/>
        </w:rPr>
        <w:t>.</w:t>
      </w:r>
      <w:r w:rsidR="007E2DE6"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velit</w:t>
      </w:r>
      <w:proofErr w:type="spellEnd"/>
      <w:r w:rsidRPr="0049712D">
        <w:rPr>
          <w:szCs w:val="24"/>
        </w:rPr>
        <w:t xml:space="preserve"> libero, </w:t>
      </w:r>
      <w:proofErr w:type="spellStart"/>
      <w:r w:rsidRPr="0049712D">
        <w:rPr>
          <w:szCs w:val="24"/>
        </w:rPr>
        <w:lastRenderedPageBreak/>
        <w:t>pellentesque</w:t>
      </w:r>
      <w:proofErr w:type="spellEnd"/>
      <w:r w:rsidRPr="0049712D">
        <w:rPr>
          <w:szCs w:val="24"/>
        </w:rPr>
        <w:t xml:space="preserve"> non </w:t>
      </w:r>
      <w:proofErr w:type="spellStart"/>
      <w:r w:rsidRPr="0049712D">
        <w:rPr>
          <w:szCs w:val="24"/>
        </w:rPr>
        <w:t>sagittis</w:t>
      </w:r>
      <w:proofErr w:type="spellEnd"/>
      <w:r w:rsidRPr="0049712D">
        <w:rPr>
          <w:szCs w:val="24"/>
        </w:rPr>
        <w:t xml:space="preserve"> </w:t>
      </w:r>
      <w:proofErr w:type="spellStart"/>
      <w:r w:rsidRPr="0049712D">
        <w:rPr>
          <w:szCs w:val="24"/>
        </w:rPr>
        <w:t>rutrum</w:t>
      </w:r>
      <w:proofErr w:type="spellEnd"/>
      <w:r w:rsidRPr="0049712D">
        <w:rPr>
          <w:szCs w:val="24"/>
        </w:rPr>
        <w:t xml:space="preserve">, </w:t>
      </w:r>
      <w:proofErr w:type="spellStart"/>
      <w:r w:rsidRPr="0049712D">
        <w:rPr>
          <w:szCs w:val="24"/>
        </w:rPr>
        <w:t>tincidunt</w:t>
      </w:r>
      <w:proofErr w:type="spellEnd"/>
      <w:r w:rsidRPr="0049712D">
        <w:rPr>
          <w:szCs w:val="24"/>
        </w:rPr>
        <w:t xml:space="preserve"> nec </w:t>
      </w:r>
      <w:proofErr w:type="spellStart"/>
      <w:r w:rsidRPr="0049712D">
        <w:rPr>
          <w:szCs w:val="24"/>
        </w:rPr>
        <w:t>odio</w:t>
      </w:r>
      <w:proofErr w:type="spellEnd"/>
      <w:r w:rsidR="00ED5439" w:rsidRPr="0049712D">
        <w:rPr>
          <w:szCs w:val="24"/>
        </w:rPr>
        <w:t>.</w:t>
      </w:r>
      <w:r w:rsidR="007E2DE6" w:rsidRPr="0049712D">
        <w:rPr>
          <w:szCs w:val="24"/>
        </w:rPr>
        <w:t xml:space="preserve"> </w:t>
      </w:r>
      <w:r w:rsidRPr="0049712D">
        <w:rPr>
          <w:szCs w:val="24"/>
        </w:rPr>
        <w:t xml:space="preserve">Sed ac </w:t>
      </w:r>
      <w:proofErr w:type="spellStart"/>
      <w:r w:rsidRPr="0049712D">
        <w:rPr>
          <w:szCs w:val="24"/>
        </w:rPr>
        <w:t>tincidunt</w:t>
      </w:r>
      <w:proofErr w:type="spellEnd"/>
      <w:r w:rsidRPr="0049712D">
        <w:rPr>
          <w:szCs w:val="24"/>
        </w:rPr>
        <w:t xml:space="preserve"> magna</w:t>
      </w:r>
      <w:r w:rsidR="00ED5439" w:rsidRPr="0049712D">
        <w:rPr>
          <w:szCs w:val="24"/>
        </w:rPr>
        <w:t>.</w:t>
      </w:r>
      <w:r w:rsidR="007E2DE6" w:rsidRPr="0049712D">
        <w:rPr>
          <w:szCs w:val="24"/>
        </w:rPr>
        <w:t xml:space="preserve"> </w:t>
      </w:r>
      <w:proofErr w:type="spellStart"/>
      <w:r w:rsidRPr="0049712D">
        <w:rPr>
          <w:szCs w:val="24"/>
        </w:rPr>
        <w:t>Etiam</w:t>
      </w:r>
      <w:proofErr w:type="spellEnd"/>
      <w:r w:rsidRPr="0049712D">
        <w:rPr>
          <w:szCs w:val="24"/>
        </w:rPr>
        <w:t xml:space="preserve"> sed </w:t>
      </w:r>
      <w:proofErr w:type="spellStart"/>
      <w:r w:rsidRPr="0049712D">
        <w:rPr>
          <w:szCs w:val="24"/>
        </w:rPr>
        <w:t>metus</w:t>
      </w:r>
      <w:proofErr w:type="spellEnd"/>
      <w:r w:rsidRPr="0049712D">
        <w:rPr>
          <w:szCs w:val="24"/>
        </w:rPr>
        <w:t xml:space="preserve"> ante</w:t>
      </w:r>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fermentum </w:t>
      </w:r>
      <w:proofErr w:type="spellStart"/>
      <w:r w:rsidRPr="0049712D">
        <w:rPr>
          <w:szCs w:val="24"/>
        </w:rPr>
        <w:t>volutpat</w:t>
      </w:r>
      <w:proofErr w:type="spellEnd"/>
      <w:r w:rsidRPr="0049712D">
        <w:rPr>
          <w:szCs w:val="24"/>
        </w:rPr>
        <w:t xml:space="preserve"> auctor.</w:t>
      </w:r>
    </w:p>
    <w:p w14:paraId="43B605B7" w14:textId="0CC286E3" w:rsidR="0073372B" w:rsidRPr="0049712D" w:rsidRDefault="0073372B" w:rsidP="0073372B">
      <w:pPr>
        <w:rPr>
          <w:szCs w:val="24"/>
        </w:rPr>
      </w:pPr>
    </w:p>
    <w:p w14:paraId="3CE64E7D" w14:textId="35BB1139" w:rsidR="00BC5838" w:rsidRDefault="00BC5838" w:rsidP="00BC5838">
      <w:pPr>
        <w:pStyle w:val="Caption"/>
        <w:keepNext/>
      </w:pPr>
      <w:bookmarkStart w:id="40" w:name="_Toc206400574"/>
      <w:r>
        <w:t xml:space="preserve">Table </w:t>
      </w:r>
      <w:fldSimple w:instr=" SEQ Table \* ARABIC ">
        <w:r>
          <w:rPr>
            <w:noProof/>
          </w:rPr>
          <w:t>1</w:t>
        </w:r>
      </w:fldSimple>
      <w:r>
        <w:t>.</w:t>
      </w:r>
      <w:r w:rsidRPr="00F919FE">
        <w:t xml:space="preserve"> Title and/or description of table goes here.</w:t>
      </w:r>
      <w:bookmarkEnd w:id="40"/>
    </w:p>
    <w:tbl>
      <w:tblPr>
        <w:tblW w:w="0" w:type="auto"/>
        <w:tblLook w:val="04A0" w:firstRow="1" w:lastRow="0" w:firstColumn="1" w:lastColumn="0" w:noHBand="0" w:noVBand="1"/>
      </w:tblPr>
      <w:tblGrid>
        <w:gridCol w:w="1185"/>
        <w:gridCol w:w="3584"/>
        <w:gridCol w:w="3871"/>
      </w:tblGrid>
      <w:tr w:rsidR="00EE093B" w:rsidRPr="0049712D" w14:paraId="36DC9F01" w14:textId="77777777" w:rsidTr="00BC5838">
        <w:trPr>
          <w:trHeight w:val="77"/>
        </w:trPr>
        <w:tc>
          <w:tcPr>
            <w:tcW w:w="1185" w:type="dxa"/>
            <w:tcBorders>
              <w:top w:val="single" w:sz="4" w:space="0" w:color="auto"/>
              <w:bottom w:val="single" w:sz="4" w:space="0" w:color="auto"/>
            </w:tcBorders>
            <w:shd w:val="clear" w:color="auto" w:fill="auto"/>
          </w:tcPr>
          <w:p w14:paraId="39061CCA" w14:textId="77777777" w:rsidR="00695AFC" w:rsidRPr="0049712D" w:rsidRDefault="00C66841" w:rsidP="00CD1B8B">
            <w:pPr>
              <w:jc w:val="center"/>
            </w:pPr>
            <w:proofErr w:type="spellStart"/>
            <w:r w:rsidRPr="0049712D">
              <w:t>Stubhead</w:t>
            </w:r>
            <w:proofErr w:type="spellEnd"/>
          </w:p>
        </w:tc>
        <w:tc>
          <w:tcPr>
            <w:tcW w:w="3584" w:type="dxa"/>
            <w:tcBorders>
              <w:top w:val="single" w:sz="4" w:space="0" w:color="auto"/>
              <w:bottom w:val="single" w:sz="4" w:space="0" w:color="auto"/>
            </w:tcBorders>
            <w:shd w:val="clear" w:color="auto" w:fill="auto"/>
          </w:tcPr>
          <w:p w14:paraId="3A8B4D05" w14:textId="77777777" w:rsidR="00695AFC" w:rsidRPr="0049712D" w:rsidRDefault="00C66841" w:rsidP="007352B8">
            <w:pPr>
              <w:jc w:val="center"/>
            </w:pPr>
            <w:r w:rsidRPr="0049712D">
              <w:t>Column head</w:t>
            </w:r>
          </w:p>
        </w:tc>
        <w:tc>
          <w:tcPr>
            <w:tcW w:w="3871" w:type="dxa"/>
            <w:tcBorders>
              <w:top w:val="single" w:sz="4" w:space="0" w:color="auto"/>
              <w:bottom w:val="single" w:sz="4" w:space="0" w:color="auto"/>
            </w:tcBorders>
            <w:shd w:val="clear" w:color="auto" w:fill="auto"/>
          </w:tcPr>
          <w:p w14:paraId="0D169847" w14:textId="77777777" w:rsidR="00695AFC" w:rsidRPr="0049712D" w:rsidRDefault="00C66841" w:rsidP="007352B8">
            <w:pPr>
              <w:jc w:val="center"/>
            </w:pPr>
            <w:r w:rsidRPr="0049712D">
              <w:t>Column head</w:t>
            </w:r>
          </w:p>
        </w:tc>
      </w:tr>
      <w:tr w:rsidR="00EE093B" w:rsidRPr="0049712D" w14:paraId="1B1AB4AC" w14:textId="77777777" w:rsidTr="00BC5838">
        <w:trPr>
          <w:trHeight w:val="77"/>
        </w:trPr>
        <w:tc>
          <w:tcPr>
            <w:tcW w:w="1185" w:type="dxa"/>
            <w:tcBorders>
              <w:top w:val="single" w:sz="4" w:space="0" w:color="auto"/>
            </w:tcBorders>
            <w:shd w:val="clear" w:color="auto" w:fill="auto"/>
          </w:tcPr>
          <w:p w14:paraId="48CCC094" w14:textId="77777777" w:rsidR="00695AFC" w:rsidRPr="0049712D" w:rsidRDefault="00C66841" w:rsidP="00321E4D">
            <w:r w:rsidRPr="0049712D">
              <w:t xml:space="preserve">Row </w:t>
            </w:r>
            <w:r w:rsidR="00695AFC" w:rsidRPr="0049712D">
              <w:t>1</w:t>
            </w:r>
          </w:p>
        </w:tc>
        <w:tc>
          <w:tcPr>
            <w:tcW w:w="3584" w:type="dxa"/>
            <w:tcBorders>
              <w:top w:val="single" w:sz="4" w:space="0" w:color="auto"/>
            </w:tcBorders>
            <w:shd w:val="clear" w:color="auto" w:fill="auto"/>
          </w:tcPr>
          <w:p w14:paraId="7204D816" w14:textId="77777777" w:rsidR="00695AFC" w:rsidRPr="0049712D" w:rsidRDefault="00C66841" w:rsidP="007352B8">
            <w:pPr>
              <w:jc w:val="center"/>
            </w:pPr>
            <w:r w:rsidRPr="0049712D">
              <w:t>123</w:t>
            </w:r>
          </w:p>
        </w:tc>
        <w:tc>
          <w:tcPr>
            <w:tcW w:w="3871" w:type="dxa"/>
            <w:tcBorders>
              <w:top w:val="single" w:sz="4" w:space="0" w:color="auto"/>
            </w:tcBorders>
            <w:shd w:val="clear" w:color="auto" w:fill="auto"/>
          </w:tcPr>
          <w:p w14:paraId="3EE2BA87" w14:textId="77777777" w:rsidR="00695AFC" w:rsidRPr="0049712D" w:rsidRDefault="00C66841" w:rsidP="007352B8">
            <w:pPr>
              <w:jc w:val="center"/>
            </w:pPr>
            <w:r w:rsidRPr="0049712D">
              <w:t>234</w:t>
            </w:r>
          </w:p>
        </w:tc>
      </w:tr>
      <w:tr w:rsidR="00EE093B" w:rsidRPr="0049712D" w14:paraId="3B16471A" w14:textId="77777777" w:rsidTr="00BC5838">
        <w:trPr>
          <w:trHeight w:val="77"/>
        </w:trPr>
        <w:tc>
          <w:tcPr>
            <w:tcW w:w="1185" w:type="dxa"/>
            <w:tcBorders>
              <w:bottom w:val="single" w:sz="4" w:space="0" w:color="auto"/>
            </w:tcBorders>
            <w:shd w:val="clear" w:color="auto" w:fill="auto"/>
          </w:tcPr>
          <w:p w14:paraId="6A91E5FA" w14:textId="77777777" w:rsidR="00695AFC" w:rsidRPr="0049712D" w:rsidRDefault="00C66841" w:rsidP="00321E4D">
            <w:r w:rsidRPr="0049712D">
              <w:t>Row 2</w:t>
            </w:r>
          </w:p>
        </w:tc>
        <w:tc>
          <w:tcPr>
            <w:tcW w:w="3584" w:type="dxa"/>
            <w:tcBorders>
              <w:bottom w:val="single" w:sz="4" w:space="0" w:color="auto"/>
            </w:tcBorders>
            <w:shd w:val="clear" w:color="auto" w:fill="auto"/>
          </w:tcPr>
          <w:p w14:paraId="7A308A33" w14:textId="77777777" w:rsidR="00695AFC" w:rsidRPr="0049712D" w:rsidRDefault="00C66841" w:rsidP="007352B8">
            <w:pPr>
              <w:jc w:val="center"/>
            </w:pPr>
            <w:r w:rsidRPr="0049712D">
              <w:t>456</w:t>
            </w:r>
          </w:p>
        </w:tc>
        <w:tc>
          <w:tcPr>
            <w:tcW w:w="3871" w:type="dxa"/>
            <w:tcBorders>
              <w:bottom w:val="single" w:sz="4" w:space="0" w:color="auto"/>
            </w:tcBorders>
            <w:shd w:val="clear" w:color="auto" w:fill="auto"/>
          </w:tcPr>
          <w:p w14:paraId="3332B353" w14:textId="77777777" w:rsidR="00695AFC" w:rsidRPr="0049712D" w:rsidRDefault="00C66841" w:rsidP="007352B8">
            <w:pPr>
              <w:jc w:val="center"/>
            </w:pPr>
            <w:commentRangeStart w:id="41"/>
            <w:r w:rsidRPr="0049712D">
              <w:t>567</w:t>
            </w:r>
            <w:commentRangeEnd w:id="41"/>
            <w:r w:rsidR="00AA0502">
              <w:rPr>
                <w:rStyle w:val="CommentReference"/>
              </w:rPr>
              <w:commentReference w:id="41"/>
            </w:r>
          </w:p>
        </w:tc>
      </w:tr>
    </w:tbl>
    <w:p w14:paraId="60B28304" w14:textId="77777777" w:rsidR="0073372B" w:rsidRPr="0049712D" w:rsidRDefault="0073372B" w:rsidP="00321E4D">
      <w:commentRangeStart w:id="42"/>
      <w:r w:rsidRPr="0049712D">
        <w:rPr>
          <w:i/>
        </w:rPr>
        <w:t>Note</w:t>
      </w:r>
      <w:r w:rsidR="00421D11" w:rsidRPr="0049712D">
        <w:t>.</w:t>
      </w:r>
      <w:r w:rsidRPr="0049712D">
        <w:t xml:space="preserve"> Lorem ipsum dolor sit </w:t>
      </w:r>
      <w:proofErr w:type="spellStart"/>
      <w:r w:rsidRPr="0049712D">
        <w:t>amet</w:t>
      </w:r>
      <w:proofErr w:type="spellEnd"/>
      <w:r w:rsidRPr="0049712D">
        <w:t xml:space="preserve">, </w:t>
      </w:r>
      <w:proofErr w:type="spellStart"/>
      <w:r w:rsidRPr="0049712D">
        <w:t>consectetur</w:t>
      </w:r>
      <w:proofErr w:type="spellEnd"/>
      <w:r w:rsidRPr="0049712D">
        <w:t xml:space="preserve"> </w:t>
      </w:r>
      <w:proofErr w:type="spellStart"/>
      <w:r w:rsidRPr="0049712D">
        <w:t>adipiscing</w:t>
      </w:r>
      <w:proofErr w:type="spellEnd"/>
      <w:r w:rsidRPr="0049712D">
        <w:t xml:space="preserve"> </w:t>
      </w:r>
      <w:proofErr w:type="spellStart"/>
      <w:r w:rsidRPr="0049712D">
        <w:t>elit</w:t>
      </w:r>
      <w:proofErr w:type="spellEnd"/>
      <w:r w:rsidRPr="0049712D">
        <w:t>.</w:t>
      </w:r>
      <w:commentRangeEnd w:id="42"/>
      <w:r w:rsidR="00AA0502">
        <w:rPr>
          <w:rStyle w:val="CommentReference"/>
        </w:rPr>
        <w:commentReference w:id="42"/>
      </w:r>
    </w:p>
    <w:p w14:paraId="13F39184" w14:textId="77777777" w:rsidR="00BC5F3E" w:rsidRPr="0049712D" w:rsidRDefault="00BC5F3E" w:rsidP="008B0B5D">
      <w:pPr>
        <w:ind w:firstLine="720"/>
        <w:rPr>
          <w:szCs w:val="24"/>
        </w:rPr>
      </w:pPr>
    </w:p>
    <w:p w14:paraId="62E3E5CB" w14:textId="2F9C9EB3" w:rsidR="005B0A8F" w:rsidRPr="0049712D" w:rsidRDefault="005B0A8F" w:rsidP="008B0B5D">
      <w:pPr>
        <w:ind w:firstLine="720"/>
        <w:rPr>
          <w:szCs w:val="24"/>
        </w:rPr>
      </w:pPr>
      <w:proofErr w:type="spellStart"/>
      <w:r w:rsidRPr="0049712D">
        <w:rPr>
          <w:szCs w:val="24"/>
        </w:rPr>
        <w:t>Suspendisse</w:t>
      </w:r>
      <w:proofErr w:type="spellEnd"/>
      <w:r w:rsidRPr="0049712D">
        <w:rPr>
          <w:szCs w:val="24"/>
        </w:rPr>
        <w:t xml:space="preserve"> </w:t>
      </w:r>
      <w:proofErr w:type="spellStart"/>
      <w:r w:rsidRPr="0049712D">
        <w:rPr>
          <w:szCs w:val="24"/>
        </w:rPr>
        <w:t>nibh</w:t>
      </w:r>
      <w:proofErr w:type="spellEnd"/>
      <w:r w:rsidRPr="0049712D">
        <w:rPr>
          <w:szCs w:val="24"/>
        </w:rPr>
        <w:t xml:space="preserve"> </w:t>
      </w:r>
      <w:proofErr w:type="spellStart"/>
      <w:r w:rsidRPr="0049712D">
        <w:rPr>
          <w:szCs w:val="24"/>
        </w:rPr>
        <w:t>orci</w:t>
      </w:r>
      <w:proofErr w:type="spellEnd"/>
      <w:r w:rsidRPr="0049712D">
        <w:rPr>
          <w:szCs w:val="24"/>
        </w:rPr>
        <w:t xml:space="preserve">, cursus </w:t>
      </w:r>
      <w:proofErr w:type="spellStart"/>
      <w:r w:rsidRPr="0049712D">
        <w:rPr>
          <w:szCs w:val="24"/>
        </w:rPr>
        <w:t>eget</w:t>
      </w:r>
      <w:proofErr w:type="spellEnd"/>
      <w:r w:rsidRPr="0049712D">
        <w:rPr>
          <w:szCs w:val="24"/>
        </w:rPr>
        <w:t xml:space="preserve"> </w:t>
      </w:r>
      <w:proofErr w:type="spellStart"/>
      <w:r w:rsidRPr="0049712D">
        <w:rPr>
          <w:szCs w:val="24"/>
        </w:rPr>
        <w:t>molestie</w:t>
      </w:r>
      <w:proofErr w:type="spellEnd"/>
      <w:r w:rsidRPr="0049712D">
        <w:rPr>
          <w:szCs w:val="24"/>
        </w:rPr>
        <w:t xml:space="preserve"> et, lacinia et </w:t>
      </w:r>
      <w:proofErr w:type="spellStart"/>
      <w:r w:rsidRPr="0049712D">
        <w:rPr>
          <w:szCs w:val="24"/>
        </w:rPr>
        <w:t>odio</w:t>
      </w:r>
      <w:proofErr w:type="spellEnd"/>
      <w:r w:rsidR="00ED5439" w:rsidRPr="0049712D">
        <w:rPr>
          <w:szCs w:val="24"/>
        </w:rPr>
        <w:t>.</w:t>
      </w:r>
      <w:r w:rsidR="007E2DE6" w:rsidRPr="0049712D">
        <w:rPr>
          <w:szCs w:val="24"/>
        </w:rPr>
        <w:t xml:space="preserve"> </w:t>
      </w:r>
      <w:proofErr w:type="spellStart"/>
      <w:r w:rsidRPr="0049712D">
        <w:rPr>
          <w:szCs w:val="24"/>
        </w:rPr>
        <w:t>Etiam</w:t>
      </w:r>
      <w:proofErr w:type="spellEnd"/>
      <w:r w:rsidRPr="0049712D">
        <w:rPr>
          <w:szCs w:val="24"/>
        </w:rPr>
        <w:t xml:space="preserve"> </w:t>
      </w:r>
      <w:proofErr w:type="spellStart"/>
      <w:r w:rsidRPr="0049712D">
        <w:rPr>
          <w:szCs w:val="24"/>
        </w:rPr>
        <w:t>egestas</w:t>
      </w:r>
      <w:proofErr w:type="spellEnd"/>
      <w:r w:rsidRPr="0049712D">
        <w:rPr>
          <w:szCs w:val="24"/>
        </w:rPr>
        <w:t xml:space="preserve"> </w:t>
      </w:r>
      <w:proofErr w:type="spellStart"/>
      <w:r w:rsidRPr="0049712D">
        <w:rPr>
          <w:szCs w:val="24"/>
        </w:rPr>
        <w:t>tortor</w:t>
      </w:r>
      <w:proofErr w:type="spellEnd"/>
      <w:r w:rsidRPr="0049712D">
        <w:rPr>
          <w:szCs w:val="24"/>
        </w:rPr>
        <w:t xml:space="preserve"> </w:t>
      </w:r>
      <w:proofErr w:type="spellStart"/>
      <w:r w:rsidRPr="0049712D">
        <w:rPr>
          <w:szCs w:val="24"/>
        </w:rPr>
        <w:t>erat</w:t>
      </w:r>
      <w:proofErr w:type="spellEnd"/>
      <w:r w:rsidRPr="0049712D">
        <w:rPr>
          <w:szCs w:val="24"/>
        </w:rPr>
        <w:t xml:space="preserve">, id </w:t>
      </w:r>
      <w:proofErr w:type="spellStart"/>
      <w:r w:rsidRPr="0049712D">
        <w:rPr>
          <w:szCs w:val="24"/>
        </w:rPr>
        <w:t>facilisis</w:t>
      </w:r>
      <w:proofErr w:type="spellEnd"/>
      <w:r w:rsidRPr="0049712D">
        <w:rPr>
          <w:szCs w:val="24"/>
        </w:rPr>
        <w:t xml:space="preserve"> </w:t>
      </w:r>
      <w:proofErr w:type="spellStart"/>
      <w:r w:rsidRPr="0049712D">
        <w:rPr>
          <w:szCs w:val="24"/>
        </w:rPr>
        <w:t>nibh</w:t>
      </w:r>
      <w:proofErr w:type="spellEnd"/>
      <w:r w:rsidR="00ED5439" w:rsidRPr="0049712D">
        <w:rPr>
          <w:szCs w:val="24"/>
        </w:rPr>
        <w:t>.</w:t>
      </w:r>
      <w:r w:rsidR="007E2DE6" w:rsidRPr="0049712D">
        <w:rPr>
          <w:szCs w:val="24"/>
        </w:rPr>
        <w:t xml:space="preserve"> </w:t>
      </w:r>
      <w:r w:rsidRPr="0049712D">
        <w:rPr>
          <w:szCs w:val="24"/>
        </w:rPr>
        <w:t xml:space="preserve">Donec </w:t>
      </w:r>
      <w:proofErr w:type="spellStart"/>
      <w:r w:rsidRPr="0049712D">
        <w:rPr>
          <w:szCs w:val="24"/>
        </w:rPr>
        <w:t>neque</w:t>
      </w:r>
      <w:proofErr w:type="spellEnd"/>
      <w:r w:rsidRPr="0049712D">
        <w:rPr>
          <w:szCs w:val="24"/>
        </w:rPr>
        <w:t xml:space="preserve"> </w:t>
      </w:r>
      <w:proofErr w:type="spellStart"/>
      <w:r w:rsidRPr="0049712D">
        <w:rPr>
          <w:szCs w:val="24"/>
        </w:rPr>
        <w:t>lacus</w:t>
      </w:r>
      <w:proofErr w:type="spellEnd"/>
      <w:r w:rsidRPr="0049712D">
        <w:rPr>
          <w:szCs w:val="24"/>
        </w:rPr>
        <w:t xml:space="preserve">, </w:t>
      </w:r>
      <w:proofErr w:type="spellStart"/>
      <w:r w:rsidRPr="0049712D">
        <w:rPr>
          <w:szCs w:val="24"/>
        </w:rPr>
        <w:t>congue</w:t>
      </w:r>
      <w:proofErr w:type="spellEnd"/>
      <w:r w:rsidRPr="0049712D">
        <w:rPr>
          <w:szCs w:val="24"/>
        </w:rPr>
        <w:t xml:space="preserve"> a </w:t>
      </w:r>
      <w:proofErr w:type="spellStart"/>
      <w:r w:rsidRPr="0049712D">
        <w:rPr>
          <w:szCs w:val="24"/>
        </w:rPr>
        <w:t>pellentesque</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tristique</w:t>
      </w:r>
      <w:proofErr w:type="spellEnd"/>
      <w:r w:rsidRPr="0049712D">
        <w:rPr>
          <w:szCs w:val="24"/>
        </w:rPr>
        <w:t xml:space="preserve"> a </w:t>
      </w:r>
      <w:proofErr w:type="spellStart"/>
      <w:r w:rsidRPr="0049712D">
        <w:rPr>
          <w:szCs w:val="24"/>
        </w:rPr>
        <w:t>tellus</w:t>
      </w:r>
      <w:proofErr w:type="spellEnd"/>
      <w:r w:rsidR="00ED5439" w:rsidRPr="0049712D">
        <w:rPr>
          <w:szCs w:val="24"/>
        </w:rPr>
        <w:t>.</w:t>
      </w:r>
      <w:r w:rsidR="007E2DE6" w:rsidRPr="0049712D">
        <w:rPr>
          <w:szCs w:val="24"/>
        </w:rPr>
        <w:t xml:space="preserve"> </w:t>
      </w:r>
      <w:r w:rsidRPr="0049712D">
        <w:rPr>
          <w:szCs w:val="24"/>
        </w:rPr>
        <w:t xml:space="preserve">In ipsum ante, </w:t>
      </w:r>
      <w:proofErr w:type="spellStart"/>
      <w:r w:rsidRPr="0049712D">
        <w:rPr>
          <w:szCs w:val="24"/>
        </w:rPr>
        <w:t>tincidunt</w:t>
      </w:r>
      <w:proofErr w:type="spellEnd"/>
      <w:r w:rsidRPr="0049712D">
        <w:rPr>
          <w:szCs w:val="24"/>
        </w:rPr>
        <w:t xml:space="preserve"> non </w:t>
      </w:r>
      <w:proofErr w:type="spellStart"/>
      <w:r w:rsidRPr="0049712D">
        <w:rPr>
          <w:szCs w:val="24"/>
        </w:rPr>
        <w:t>malesuada</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pellentesque</w:t>
      </w:r>
      <w:proofErr w:type="spellEnd"/>
      <w:r w:rsidRPr="0049712D">
        <w:rPr>
          <w:szCs w:val="24"/>
        </w:rPr>
        <w:t xml:space="preserve"> in </w:t>
      </w:r>
      <w:proofErr w:type="spellStart"/>
      <w:r w:rsidRPr="0049712D">
        <w:rPr>
          <w:szCs w:val="24"/>
        </w:rPr>
        <w:t>tortor</w:t>
      </w:r>
      <w:proofErr w:type="spellEnd"/>
      <w:r w:rsidR="00ED5439" w:rsidRPr="0049712D">
        <w:rPr>
          <w:szCs w:val="24"/>
        </w:rPr>
        <w:t>.</w:t>
      </w:r>
      <w:r w:rsidR="00E266D7" w:rsidRPr="0049712D">
        <w:rPr>
          <w:rStyle w:val="FootnoteReference"/>
          <w:szCs w:val="24"/>
        </w:rPr>
        <w:footnoteReference w:id="1"/>
      </w:r>
      <w:r w:rsidR="007E2DE6" w:rsidRPr="0049712D">
        <w:rPr>
          <w:szCs w:val="24"/>
        </w:rPr>
        <w:t xml:space="preserve"> </w:t>
      </w:r>
      <w:proofErr w:type="spellStart"/>
      <w:r w:rsidRPr="0049712D">
        <w:rPr>
          <w:szCs w:val="24"/>
        </w:rPr>
        <w:t>Praesent</w:t>
      </w:r>
      <w:proofErr w:type="spellEnd"/>
      <w:r w:rsidRPr="0049712D">
        <w:rPr>
          <w:szCs w:val="24"/>
        </w:rPr>
        <w:t xml:space="preserve"> </w:t>
      </w:r>
      <w:proofErr w:type="spellStart"/>
      <w:r w:rsidRPr="0049712D">
        <w:rPr>
          <w:szCs w:val="24"/>
        </w:rPr>
        <w:t>porttitor</w:t>
      </w:r>
      <w:proofErr w:type="spellEnd"/>
      <w:r w:rsidRPr="0049712D">
        <w:rPr>
          <w:szCs w:val="24"/>
        </w:rPr>
        <w:t xml:space="preserve"> </w:t>
      </w:r>
      <w:proofErr w:type="spellStart"/>
      <w:r w:rsidRPr="0049712D">
        <w:rPr>
          <w:szCs w:val="24"/>
        </w:rPr>
        <w:t>pellentesque</w:t>
      </w:r>
      <w:proofErr w:type="spellEnd"/>
      <w:r w:rsidRPr="0049712D">
        <w:rPr>
          <w:szCs w:val="24"/>
        </w:rPr>
        <w:t xml:space="preserve"> </w:t>
      </w:r>
      <w:proofErr w:type="spellStart"/>
      <w:r w:rsidRPr="0049712D">
        <w:rPr>
          <w:szCs w:val="24"/>
        </w:rPr>
        <w:t>quam</w:t>
      </w:r>
      <w:proofErr w:type="spellEnd"/>
      <w:r w:rsidRPr="0049712D">
        <w:rPr>
          <w:szCs w:val="24"/>
        </w:rPr>
        <w:t xml:space="preserve">, et </w:t>
      </w:r>
      <w:proofErr w:type="spellStart"/>
      <w:r w:rsidRPr="0049712D">
        <w:rPr>
          <w:szCs w:val="24"/>
        </w:rPr>
        <w:t>consequat</w:t>
      </w:r>
      <w:proofErr w:type="spellEnd"/>
      <w:r w:rsidRPr="0049712D">
        <w:rPr>
          <w:szCs w:val="24"/>
        </w:rPr>
        <w:t xml:space="preserve"> </w:t>
      </w:r>
      <w:proofErr w:type="spellStart"/>
      <w:r w:rsidRPr="0049712D">
        <w:rPr>
          <w:szCs w:val="24"/>
        </w:rPr>
        <w:t>quam</w:t>
      </w:r>
      <w:proofErr w:type="spellEnd"/>
      <w:r w:rsidRPr="0049712D">
        <w:rPr>
          <w:szCs w:val="24"/>
        </w:rPr>
        <w:t xml:space="preserve"> </w:t>
      </w:r>
      <w:proofErr w:type="spellStart"/>
      <w:r w:rsidRPr="0049712D">
        <w:rPr>
          <w:szCs w:val="24"/>
        </w:rPr>
        <w:t>placerat</w:t>
      </w:r>
      <w:proofErr w:type="spellEnd"/>
      <w:r w:rsidRPr="0049712D">
        <w:rPr>
          <w:szCs w:val="24"/>
        </w:rPr>
        <w:t xml:space="preserve"> sed</w:t>
      </w:r>
      <w:r w:rsidR="00ED5439" w:rsidRPr="0049712D">
        <w:rPr>
          <w:szCs w:val="24"/>
        </w:rPr>
        <w:t>.</w:t>
      </w:r>
      <w:r w:rsidR="007E2DE6" w:rsidRPr="0049712D">
        <w:rPr>
          <w:szCs w:val="24"/>
        </w:rPr>
        <w:t xml:space="preserve"> </w:t>
      </w:r>
      <w:proofErr w:type="spellStart"/>
      <w:r w:rsidRPr="0049712D">
        <w:rPr>
          <w:szCs w:val="24"/>
        </w:rPr>
        <w:t>Suspendisse</w:t>
      </w:r>
      <w:proofErr w:type="spellEnd"/>
      <w:r w:rsidRPr="0049712D">
        <w:rPr>
          <w:szCs w:val="24"/>
        </w:rPr>
        <w:t xml:space="preserve"> </w:t>
      </w:r>
      <w:proofErr w:type="spellStart"/>
      <w:r w:rsidRPr="0049712D">
        <w:rPr>
          <w:szCs w:val="24"/>
        </w:rPr>
        <w:t>mattis</w:t>
      </w:r>
      <w:proofErr w:type="spellEnd"/>
      <w:r w:rsidRPr="0049712D">
        <w:rPr>
          <w:szCs w:val="24"/>
        </w:rPr>
        <w:t xml:space="preserve">, </w:t>
      </w:r>
      <w:proofErr w:type="spellStart"/>
      <w:r w:rsidRPr="0049712D">
        <w:rPr>
          <w:szCs w:val="24"/>
        </w:rPr>
        <w:t>odio</w:t>
      </w:r>
      <w:proofErr w:type="spellEnd"/>
      <w:r w:rsidRPr="0049712D">
        <w:rPr>
          <w:szCs w:val="24"/>
        </w:rPr>
        <w:t xml:space="preserve"> at </w:t>
      </w:r>
      <w:proofErr w:type="spellStart"/>
      <w:r w:rsidRPr="0049712D">
        <w:rPr>
          <w:szCs w:val="24"/>
        </w:rPr>
        <w:t>ornare</w:t>
      </w:r>
      <w:proofErr w:type="spellEnd"/>
      <w:r w:rsidRPr="0049712D">
        <w:rPr>
          <w:szCs w:val="24"/>
        </w:rPr>
        <w:t xml:space="preserve"> </w:t>
      </w:r>
      <w:proofErr w:type="spellStart"/>
      <w:r w:rsidRPr="0049712D">
        <w:rPr>
          <w:szCs w:val="24"/>
        </w:rPr>
        <w:t>pretium</w:t>
      </w:r>
      <w:proofErr w:type="spellEnd"/>
      <w:r w:rsidRPr="0049712D">
        <w:rPr>
          <w:szCs w:val="24"/>
        </w:rPr>
        <w:t xml:space="preserve">, </w:t>
      </w:r>
      <w:proofErr w:type="spellStart"/>
      <w:r w:rsidRPr="0049712D">
        <w:rPr>
          <w:szCs w:val="24"/>
        </w:rPr>
        <w:t>arcu</w:t>
      </w:r>
      <w:proofErr w:type="spellEnd"/>
      <w:r w:rsidRPr="0049712D">
        <w:rPr>
          <w:szCs w:val="24"/>
        </w:rPr>
        <w:t xml:space="preserve"> </w:t>
      </w:r>
      <w:proofErr w:type="spellStart"/>
      <w:r w:rsidRPr="0049712D">
        <w:rPr>
          <w:szCs w:val="24"/>
        </w:rPr>
        <w:t>sem</w:t>
      </w:r>
      <w:proofErr w:type="spellEnd"/>
      <w:r w:rsidRPr="0049712D">
        <w:rPr>
          <w:szCs w:val="24"/>
        </w:rPr>
        <w:t xml:space="preserve"> </w:t>
      </w:r>
      <w:proofErr w:type="spellStart"/>
      <w:r w:rsidRPr="0049712D">
        <w:rPr>
          <w:szCs w:val="24"/>
        </w:rPr>
        <w:t>suscipit</w:t>
      </w:r>
      <w:proofErr w:type="spellEnd"/>
      <w:r w:rsidRPr="0049712D">
        <w:rPr>
          <w:szCs w:val="24"/>
        </w:rPr>
        <w:t xml:space="preserve"> </w:t>
      </w:r>
      <w:proofErr w:type="spellStart"/>
      <w:r w:rsidRPr="0049712D">
        <w:rPr>
          <w:szCs w:val="24"/>
        </w:rPr>
        <w:t>nibh</w:t>
      </w:r>
      <w:proofErr w:type="spellEnd"/>
      <w:r w:rsidRPr="0049712D">
        <w:rPr>
          <w:szCs w:val="24"/>
        </w:rPr>
        <w:t xml:space="preserve">, </w:t>
      </w:r>
      <w:proofErr w:type="spellStart"/>
      <w:r w:rsidRPr="0049712D">
        <w:rPr>
          <w:szCs w:val="24"/>
        </w:rPr>
        <w:t>sagittis</w:t>
      </w:r>
      <w:proofErr w:type="spellEnd"/>
      <w:r w:rsidRPr="0049712D">
        <w:rPr>
          <w:szCs w:val="24"/>
        </w:rPr>
        <w:t xml:space="preserve"> </w:t>
      </w:r>
      <w:proofErr w:type="spellStart"/>
      <w:r w:rsidRPr="0049712D">
        <w:rPr>
          <w:szCs w:val="24"/>
        </w:rPr>
        <w:t>feugiat</w:t>
      </w:r>
      <w:proofErr w:type="spellEnd"/>
      <w:r w:rsidRPr="0049712D">
        <w:rPr>
          <w:szCs w:val="24"/>
        </w:rPr>
        <w:t xml:space="preserve"> </w:t>
      </w:r>
      <w:proofErr w:type="spellStart"/>
      <w:r w:rsidRPr="0049712D">
        <w:rPr>
          <w:szCs w:val="24"/>
        </w:rPr>
        <w:t>turpis</w:t>
      </w:r>
      <w:proofErr w:type="spellEnd"/>
      <w:r w:rsidRPr="0049712D">
        <w:rPr>
          <w:szCs w:val="24"/>
        </w:rPr>
        <w:t xml:space="preserve"> </w:t>
      </w:r>
      <w:proofErr w:type="spellStart"/>
      <w:r w:rsidRPr="0049712D">
        <w:rPr>
          <w:szCs w:val="24"/>
        </w:rPr>
        <w:t>urna</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nulla</w:t>
      </w:r>
      <w:proofErr w:type="spellEnd"/>
      <w:r w:rsidR="00ED5439" w:rsidRPr="0049712D">
        <w:rPr>
          <w:szCs w:val="24"/>
        </w:rPr>
        <w:t>.</w:t>
      </w:r>
      <w:r w:rsidR="007E2DE6" w:rsidRPr="0049712D">
        <w:rPr>
          <w:szCs w:val="24"/>
        </w:rPr>
        <w:t xml:space="preserve"> </w:t>
      </w:r>
      <w:r w:rsidRPr="0049712D">
        <w:rPr>
          <w:szCs w:val="24"/>
        </w:rPr>
        <w:t xml:space="preserve">Aenean at </w:t>
      </w:r>
      <w:proofErr w:type="spellStart"/>
      <w:r w:rsidRPr="0049712D">
        <w:rPr>
          <w:szCs w:val="24"/>
        </w:rPr>
        <w:t>lobortis</w:t>
      </w:r>
      <w:proofErr w:type="spellEnd"/>
      <w:r w:rsidRPr="0049712D">
        <w:rPr>
          <w:szCs w:val="24"/>
        </w:rPr>
        <w:t xml:space="preserve"> </w:t>
      </w:r>
      <w:proofErr w:type="spellStart"/>
      <w:r w:rsidRPr="0049712D">
        <w:rPr>
          <w:szCs w:val="24"/>
        </w:rPr>
        <w:t>mauris</w:t>
      </w:r>
      <w:proofErr w:type="spellEnd"/>
      <w:r w:rsidR="00ED5439" w:rsidRPr="0049712D">
        <w:rPr>
          <w:szCs w:val="24"/>
        </w:rPr>
        <w:t>.</w:t>
      </w:r>
      <w:r w:rsidR="007E2DE6" w:rsidRPr="0049712D">
        <w:rPr>
          <w:szCs w:val="24"/>
        </w:rPr>
        <w:t xml:space="preserve"> </w:t>
      </w:r>
      <w:r w:rsidRPr="0049712D">
        <w:rPr>
          <w:szCs w:val="24"/>
        </w:rPr>
        <w:t xml:space="preserve">Donec </w:t>
      </w:r>
      <w:proofErr w:type="spellStart"/>
      <w:r w:rsidRPr="0049712D">
        <w:rPr>
          <w:szCs w:val="24"/>
        </w:rPr>
        <w:t>congue</w:t>
      </w:r>
      <w:proofErr w:type="spellEnd"/>
      <w:r w:rsidRPr="0049712D">
        <w:rPr>
          <w:szCs w:val="24"/>
        </w:rPr>
        <w:t xml:space="preserve"> </w:t>
      </w:r>
      <w:proofErr w:type="spellStart"/>
      <w:r w:rsidRPr="0049712D">
        <w:rPr>
          <w:szCs w:val="24"/>
        </w:rPr>
        <w:t>mauris</w:t>
      </w:r>
      <w:proofErr w:type="spellEnd"/>
      <w:r w:rsidRPr="0049712D">
        <w:rPr>
          <w:szCs w:val="24"/>
        </w:rPr>
        <w:t xml:space="preserve"> </w:t>
      </w:r>
      <w:proofErr w:type="spellStart"/>
      <w:r w:rsidRPr="0049712D">
        <w:rPr>
          <w:szCs w:val="24"/>
        </w:rPr>
        <w:t>eu</w:t>
      </w:r>
      <w:proofErr w:type="spellEnd"/>
      <w:r w:rsidRPr="0049712D">
        <w:rPr>
          <w:szCs w:val="24"/>
        </w:rPr>
        <w:t xml:space="preserve"> ipsum </w:t>
      </w:r>
      <w:proofErr w:type="spellStart"/>
      <w:r w:rsidRPr="0049712D">
        <w:rPr>
          <w:szCs w:val="24"/>
        </w:rPr>
        <w:t>elementum</w:t>
      </w:r>
      <w:proofErr w:type="spellEnd"/>
      <w:r w:rsidRPr="0049712D">
        <w:rPr>
          <w:szCs w:val="24"/>
        </w:rPr>
        <w:t xml:space="preserve"> </w:t>
      </w:r>
      <w:proofErr w:type="spellStart"/>
      <w:r w:rsidRPr="0049712D">
        <w:rPr>
          <w:szCs w:val="24"/>
        </w:rPr>
        <w:t>ultricies</w:t>
      </w:r>
      <w:proofErr w:type="spellEnd"/>
      <w:r w:rsidR="00ED5439" w:rsidRPr="0049712D">
        <w:rPr>
          <w:szCs w:val="24"/>
        </w:rPr>
        <w:t>.</w:t>
      </w:r>
      <w:r w:rsidR="007E2DE6" w:rsidRPr="0049712D">
        <w:rPr>
          <w:szCs w:val="24"/>
        </w:rPr>
        <w:t xml:space="preserve"> </w:t>
      </w:r>
      <w:r w:rsidRPr="0049712D">
        <w:rPr>
          <w:szCs w:val="24"/>
        </w:rPr>
        <w:t xml:space="preserve">In </w:t>
      </w:r>
      <w:proofErr w:type="spellStart"/>
      <w:r w:rsidRPr="0049712D">
        <w:rPr>
          <w:szCs w:val="24"/>
        </w:rPr>
        <w:t>enim</w:t>
      </w:r>
      <w:proofErr w:type="spellEnd"/>
      <w:r w:rsidRPr="0049712D">
        <w:rPr>
          <w:szCs w:val="24"/>
        </w:rPr>
        <w:t xml:space="preserve"> </w:t>
      </w:r>
      <w:proofErr w:type="spellStart"/>
      <w:r w:rsidRPr="0049712D">
        <w:rPr>
          <w:szCs w:val="24"/>
        </w:rPr>
        <w:t>leo</w:t>
      </w:r>
      <w:proofErr w:type="spellEnd"/>
      <w:r w:rsidRPr="0049712D">
        <w:rPr>
          <w:szCs w:val="24"/>
        </w:rPr>
        <w:t xml:space="preserve">, </w:t>
      </w:r>
      <w:proofErr w:type="spellStart"/>
      <w:r w:rsidRPr="0049712D">
        <w:rPr>
          <w:szCs w:val="24"/>
        </w:rPr>
        <w:t>tempor</w:t>
      </w:r>
      <w:proofErr w:type="spellEnd"/>
      <w:r w:rsidRPr="0049712D">
        <w:rPr>
          <w:szCs w:val="24"/>
        </w:rPr>
        <w:t xml:space="preserve"> </w:t>
      </w:r>
      <w:proofErr w:type="spellStart"/>
      <w:r w:rsidRPr="0049712D">
        <w:rPr>
          <w:szCs w:val="24"/>
        </w:rPr>
        <w:t>eu</w:t>
      </w:r>
      <w:proofErr w:type="spellEnd"/>
      <w:r w:rsidRPr="0049712D">
        <w:rPr>
          <w:szCs w:val="24"/>
        </w:rPr>
        <w:t xml:space="preserve"> </w:t>
      </w:r>
      <w:proofErr w:type="spellStart"/>
      <w:r w:rsidRPr="0049712D">
        <w:rPr>
          <w:szCs w:val="24"/>
        </w:rPr>
        <w:t>commodo</w:t>
      </w:r>
      <w:proofErr w:type="spellEnd"/>
      <w:r w:rsidRPr="0049712D">
        <w:rPr>
          <w:szCs w:val="24"/>
        </w:rPr>
        <w:t xml:space="preserve"> vitae, </w:t>
      </w:r>
      <w:proofErr w:type="spellStart"/>
      <w:r w:rsidRPr="0049712D">
        <w:rPr>
          <w:szCs w:val="24"/>
        </w:rPr>
        <w:t>pellentesque</w:t>
      </w:r>
      <w:proofErr w:type="spellEnd"/>
      <w:r w:rsidRPr="0049712D">
        <w:rPr>
          <w:szCs w:val="24"/>
        </w:rPr>
        <w:t xml:space="preserve"> vitae </w:t>
      </w:r>
      <w:proofErr w:type="spellStart"/>
      <w:r w:rsidRPr="0049712D">
        <w:rPr>
          <w:szCs w:val="24"/>
        </w:rPr>
        <w:t>nunc</w:t>
      </w:r>
      <w:proofErr w:type="spellEnd"/>
      <w:r w:rsidR="00ED5439" w:rsidRPr="0049712D">
        <w:rPr>
          <w:szCs w:val="24"/>
        </w:rPr>
        <w:t>.</w:t>
      </w:r>
      <w:r w:rsidR="007E2DE6" w:rsidRPr="0049712D">
        <w:rPr>
          <w:szCs w:val="24"/>
        </w:rPr>
        <w:t xml:space="preserve"> </w:t>
      </w:r>
      <w:r w:rsidRPr="0049712D">
        <w:rPr>
          <w:szCs w:val="24"/>
        </w:rPr>
        <w:t xml:space="preserve">Donec </w:t>
      </w:r>
      <w:proofErr w:type="spellStart"/>
      <w:r w:rsidRPr="0049712D">
        <w:rPr>
          <w:szCs w:val="24"/>
        </w:rPr>
        <w:t>tincidunt</w:t>
      </w:r>
      <w:proofErr w:type="spellEnd"/>
      <w:r w:rsidRPr="0049712D">
        <w:rPr>
          <w:szCs w:val="24"/>
        </w:rPr>
        <w:t xml:space="preserve"> </w:t>
      </w:r>
      <w:proofErr w:type="spellStart"/>
      <w:r w:rsidRPr="0049712D">
        <w:rPr>
          <w:szCs w:val="24"/>
        </w:rPr>
        <w:t>bibendum</w:t>
      </w:r>
      <w:proofErr w:type="spellEnd"/>
      <w:r w:rsidRPr="0049712D">
        <w:rPr>
          <w:szCs w:val="24"/>
        </w:rPr>
        <w:t xml:space="preserve"> </w:t>
      </w:r>
      <w:proofErr w:type="spellStart"/>
      <w:r w:rsidRPr="0049712D">
        <w:rPr>
          <w:szCs w:val="24"/>
        </w:rPr>
        <w:t>neque</w:t>
      </w:r>
      <w:proofErr w:type="spellEnd"/>
      <w:r w:rsidRPr="0049712D">
        <w:rPr>
          <w:szCs w:val="24"/>
        </w:rPr>
        <w:t xml:space="preserve">, vel </w:t>
      </w:r>
      <w:proofErr w:type="spellStart"/>
      <w:r w:rsidRPr="0049712D">
        <w:rPr>
          <w:szCs w:val="24"/>
        </w:rPr>
        <w:t>eleifend</w:t>
      </w:r>
      <w:proofErr w:type="spellEnd"/>
      <w:r w:rsidRPr="0049712D">
        <w:rPr>
          <w:szCs w:val="24"/>
        </w:rPr>
        <w:t xml:space="preserve"> </w:t>
      </w:r>
      <w:proofErr w:type="spellStart"/>
      <w:r w:rsidRPr="0049712D">
        <w:rPr>
          <w:szCs w:val="24"/>
        </w:rPr>
        <w:t>orci</w:t>
      </w:r>
      <w:proofErr w:type="spellEnd"/>
      <w:r w:rsidRPr="0049712D">
        <w:rPr>
          <w:szCs w:val="24"/>
        </w:rPr>
        <w:t xml:space="preserve"> cursus </w:t>
      </w:r>
      <w:proofErr w:type="spellStart"/>
      <w:r w:rsidRPr="0049712D">
        <w:rPr>
          <w:szCs w:val="24"/>
        </w:rPr>
        <w:t>eu</w:t>
      </w:r>
      <w:proofErr w:type="spellEnd"/>
      <w:r w:rsidR="00ED5439" w:rsidRPr="0049712D">
        <w:rPr>
          <w:szCs w:val="24"/>
        </w:rPr>
        <w:t>.</w:t>
      </w:r>
      <w:r w:rsidR="007E2DE6" w:rsidRPr="0049712D">
        <w:rPr>
          <w:szCs w:val="24"/>
        </w:rPr>
        <w:t xml:space="preserve"> </w:t>
      </w:r>
      <w:r w:rsidRPr="0049712D">
        <w:rPr>
          <w:szCs w:val="24"/>
        </w:rPr>
        <w:t xml:space="preserve">Integer ac </w:t>
      </w:r>
      <w:proofErr w:type="spellStart"/>
      <w:r w:rsidRPr="0049712D">
        <w:rPr>
          <w:szCs w:val="24"/>
        </w:rPr>
        <w:t>tortor</w:t>
      </w:r>
      <w:proofErr w:type="spellEnd"/>
      <w:r w:rsidRPr="0049712D">
        <w:rPr>
          <w:szCs w:val="24"/>
        </w:rPr>
        <w:t xml:space="preserve"> </w:t>
      </w:r>
      <w:proofErr w:type="spellStart"/>
      <w:r w:rsidRPr="0049712D">
        <w:rPr>
          <w:szCs w:val="24"/>
        </w:rPr>
        <w:t>turpis</w:t>
      </w:r>
      <w:proofErr w:type="spellEnd"/>
      <w:r w:rsidR="00ED5439" w:rsidRPr="0049712D">
        <w:rPr>
          <w:szCs w:val="24"/>
        </w:rPr>
        <w:t>.</w:t>
      </w:r>
      <w:r w:rsidR="007E2DE6" w:rsidRPr="0049712D">
        <w:rPr>
          <w:szCs w:val="24"/>
        </w:rPr>
        <w:t xml:space="preserve"> </w:t>
      </w:r>
      <w:proofErr w:type="spellStart"/>
      <w:r w:rsidRPr="0049712D">
        <w:rPr>
          <w:szCs w:val="24"/>
        </w:rPr>
        <w:t>Curabitur</w:t>
      </w:r>
      <w:proofErr w:type="spellEnd"/>
      <w:r w:rsidRPr="0049712D">
        <w:rPr>
          <w:szCs w:val="24"/>
        </w:rPr>
        <w:t xml:space="preserve"> </w:t>
      </w:r>
      <w:proofErr w:type="spellStart"/>
      <w:r w:rsidRPr="0049712D">
        <w:rPr>
          <w:szCs w:val="24"/>
        </w:rPr>
        <w:t>porttitor</w:t>
      </w:r>
      <w:proofErr w:type="spellEnd"/>
      <w:r w:rsidRPr="0049712D">
        <w:rPr>
          <w:szCs w:val="24"/>
        </w:rPr>
        <w:t xml:space="preserve"> </w:t>
      </w:r>
      <w:proofErr w:type="spellStart"/>
      <w:r w:rsidRPr="0049712D">
        <w:rPr>
          <w:szCs w:val="24"/>
        </w:rPr>
        <w:t>felis</w:t>
      </w:r>
      <w:proofErr w:type="spellEnd"/>
      <w:r w:rsidRPr="0049712D">
        <w:rPr>
          <w:szCs w:val="24"/>
        </w:rPr>
        <w:t xml:space="preserve"> vitae </w:t>
      </w:r>
      <w:proofErr w:type="spellStart"/>
      <w:r w:rsidRPr="0049712D">
        <w:rPr>
          <w:szCs w:val="24"/>
        </w:rPr>
        <w:t>leo</w:t>
      </w:r>
      <w:proofErr w:type="spellEnd"/>
      <w:r w:rsidRPr="0049712D">
        <w:rPr>
          <w:szCs w:val="24"/>
        </w:rPr>
        <w:t xml:space="preserve"> fermentum vitae semper magna </w:t>
      </w:r>
      <w:proofErr w:type="spellStart"/>
      <w:r w:rsidRPr="0049712D">
        <w:rPr>
          <w:szCs w:val="24"/>
        </w:rPr>
        <w:t>vehicula</w:t>
      </w:r>
      <w:proofErr w:type="spellEnd"/>
      <w:r w:rsidR="00ED5439" w:rsidRPr="0049712D">
        <w:rPr>
          <w:szCs w:val="24"/>
        </w:rPr>
        <w:t>.</w:t>
      </w:r>
      <w:r w:rsidR="007E2DE6" w:rsidRPr="0049712D">
        <w:rPr>
          <w:szCs w:val="24"/>
        </w:rPr>
        <w:t xml:space="preserve"> </w:t>
      </w:r>
      <w:r w:rsidRPr="0049712D">
        <w:rPr>
          <w:szCs w:val="24"/>
        </w:rPr>
        <w:t xml:space="preserve">Morbi vitae </w:t>
      </w:r>
      <w:proofErr w:type="spellStart"/>
      <w:r w:rsidRPr="0049712D">
        <w:rPr>
          <w:szCs w:val="24"/>
        </w:rPr>
        <w:t>purus</w:t>
      </w:r>
      <w:proofErr w:type="spellEnd"/>
      <w:r w:rsidRPr="0049712D">
        <w:rPr>
          <w:szCs w:val="24"/>
        </w:rPr>
        <w:t xml:space="preserve"> </w:t>
      </w:r>
      <w:proofErr w:type="spellStart"/>
      <w:r w:rsidRPr="0049712D">
        <w:rPr>
          <w:szCs w:val="24"/>
        </w:rPr>
        <w:t>nunc</w:t>
      </w:r>
      <w:proofErr w:type="spellEnd"/>
      <w:r w:rsidR="00ED5439" w:rsidRPr="0049712D">
        <w:rPr>
          <w:szCs w:val="24"/>
        </w:rPr>
        <w:t>.</w:t>
      </w:r>
      <w:r w:rsidR="007E2DE6" w:rsidRPr="0049712D">
        <w:rPr>
          <w:szCs w:val="24"/>
        </w:rPr>
        <w:t xml:space="preserve"> </w:t>
      </w:r>
      <w:proofErr w:type="spellStart"/>
      <w:r w:rsidRPr="0049712D">
        <w:rPr>
          <w:szCs w:val="24"/>
        </w:rPr>
        <w:t>Pellentesque</w:t>
      </w:r>
      <w:proofErr w:type="spellEnd"/>
      <w:r w:rsidRPr="0049712D">
        <w:rPr>
          <w:szCs w:val="24"/>
        </w:rPr>
        <w:t xml:space="preserve"> </w:t>
      </w:r>
      <w:proofErr w:type="spellStart"/>
      <w:r w:rsidRPr="0049712D">
        <w:rPr>
          <w:szCs w:val="24"/>
        </w:rPr>
        <w:t>quis</w:t>
      </w:r>
      <w:proofErr w:type="spellEnd"/>
      <w:r w:rsidRPr="0049712D">
        <w:rPr>
          <w:szCs w:val="24"/>
        </w:rPr>
        <w:t xml:space="preserve"> </w:t>
      </w:r>
      <w:proofErr w:type="spellStart"/>
      <w:r w:rsidRPr="0049712D">
        <w:rPr>
          <w:szCs w:val="24"/>
        </w:rPr>
        <w:t>purus</w:t>
      </w:r>
      <w:proofErr w:type="spellEnd"/>
      <w:r w:rsidRPr="0049712D">
        <w:rPr>
          <w:szCs w:val="24"/>
        </w:rPr>
        <w:t xml:space="preserve"> </w:t>
      </w:r>
      <w:proofErr w:type="spellStart"/>
      <w:r w:rsidRPr="0049712D">
        <w:rPr>
          <w:szCs w:val="24"/>
        </w:rPr>
        <w:t>leo</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venenatis</w:t>
      </w:r>
      <w:proofErr w:type="spellEnd"/>
      <w:r w:rsidRPr="0049712D">
        <w:rPr>
          <w:szCs w:val="24"/>
        </w:rPr>
        <w:t xml:space="preserve"> eros</w:t>
      </w:r>
      <w:r w:rsidR="00ED5439" w:rsidRPr="0049712D">
        <w:rPr>
          <w:szCs w:val="24"/>
        </w:rPr>
        <w:t>.</w:t>
      </w:r>
      <w:r w:rsidR="007E2DE6" w:rsidRPr="0049712D">
        <w:rPr>
          <w:szCs w:val="24"/>
        </w:rPr>
        <w:t xml:space="preserve"> </w:t>
      </w:r>
      <w:r w:rsidRPr="0049712D">
        <w:rPr>
          <w:szCs w:val="24"/>
        </w:rPr>
        <w:t xml:space="preserve">Aliquam </w:t>
      </w:r>
      <w:proofErr w:type="spellStart"/>
      <w:r w:rsidRPr="0049712D">
        <w:rPr>
          <w:szCs w:val="24"/>
        </w:rPr>
        <w:t>tortor</w:t>
      </w:r>
      <w:proofErr w:type="spellEnd"/>
      <w:r w:rsidRPr="0049712D">
        <w:rPr>
          <w:szCs w:val="24"/>
        </w:rPr>
        <w:t xml:space="preserve"> </w:t>
      </w:r>
      <w:proofErr w:type="spellStart"/>
      <w:r w:rsidRPr="0049712D">
        <w:rPr>
          <w:szCs w:val="24"/>
        </w:rPr>
        <w:t>nunc</w:t>
      </w:r>
      <w:proofErr w:type="spellEnd"/>
      <w:r w:rsidRPr="0049712D">
        <w:rPr>
          <w:szCs w:val="24"/>
        </w:rPr>
        <w:t xml:space="preserve">, </w:t>
      </w:r>
      <w:proofErr w:type="spellStart"/>
      <w:r w:rsidRPr="0049712D">
        <w:rPr>
          <w:szCs w:val="24"/>
        </w:rPr>
        <w:t>tempor</w:t>
      </w:r>
      <w:proofErr w:type="spellEnd"/>
      <w:r w:rsidRPr="0049712D">
        <w:rPr>
          <w:szCs w:val="24"/>
        </w:rPr>
        <w:t xml:space="preserve"> </w:t>
      </w:r>
      <w:proofErr w:type="spellStart"/>
      <w:r w:rsidRPr="0049712D">
        <w:rPr>
          <w:szCs w:val="24"/>
        </w:rPr>
        <w:t>ut</w:t>
      </w:r>
      <w:proofErr w:type="spellEnd"/>
      <w:r w:rsidRPr="0049712D">
        <w:rPr>
          <w:szCs w:val="24"/>
        </w:rPr>
        <w:t xml:space="preserve"> </w:t>
      </w:r>
      <w:proofErr w:type="spellStart"/>
      <w:r w:rsidRPr="0049712D">
        <w:rPr>
          <w:szCs w:val="24"/>
        </w:rPr>
        <w:t>iaculis</w:t>
      </w:r>
      <w:proofErr w:type="spellEnd"/>
      <w:r w:rsidRPr="0049712D">
        <w:rPr>
          <w:szCs w:val="24"/>
        </w:rPr>
        <w:t xml:space="preserve"> nec, </w:t>
      </w:r>
      <w:proofErr w:type="spellStart"/>
      <w:r w:rsidRPr="0049712D">
        <w:rPr>
          <w:szCs w:val="24"/>
        </w:rPr>
        <w:t>venenatis</w:t>
      </w:r>
      <w:proofErr w:type="spellEnd"/>
      <w:r w:rsidRPr="0049712D">
        <w:rPr>
          <w:szCs w:val="24"/>
        </w:rPr>
        <w:t xml:space="preserve"> </w:t>
      </w:r>
      <w:proofErr w:type="spellStart"/>
      <w:r w:rsidRPr="0049712D">
        <w:rPr>
          <w:szCs w:val="24"/>
        </w:rPr>
        <w:t>ut</w:t>
      </w:r>
      <w:proofErr w:type="spellEnd"/>
      <w:r w:rsidRPr="0049712D">
        <w:rPr>
          <w:szCs w:val="24"/>
        </w:rPr>
        <w:t xml:space="preserve"> </w:t>
      </w:r>
      <w:proofErr w:type="spellStart"/>
      <w:r w:rsidRPr="0049712D">
        <w:rPr>
          <w:szCs w:val="24"/>
        </w:rPr>
        <w:t>tortor</w:t>
      </w:r>
      <w:proofErr w:type="spellEnd"/>
      <w:r w:rsidR="00ED5439" w:rsidRPr="0049712D">
        <w:rPr>
          <w:szCs w:val="24"/>
        </w:rPr>
        <w:t>.</w:t>
      </w:r>
      <w:r w:rsidR="007E2DE6" w:rsidRPr="0049712D">
        <w:rPr>
          <w:szCs w:val="24"/>
        </w:rPr>
        <w:t xml:space="preserve"> </w:t>
      </w:r>
      <w:r w:rsidRPr="0049712D">
        <w:rPr>
          <w:szCs w:val="24"/>
        </w:rPr>
        <w:t xml:space="preserve">Mauris </w:t>
      </w:r>
      <w:proofErr w:type="spellStart"/>
      <w:r w:rsidRPr="0049712D">
        <w:rPr>
          <w:szCs w:val="24"/>
        </w:rPr>
        <w:t>dapibus</w:t>
      </w:r>
      <w:proofErr w:type="spellEnd"/>
      <w:r w:rsidRPr="0049712D">
        <w:rPr>
          <w:szCs w:val="24"/>
        </w:rPr>
        <w:t xml:space="preserve">, </w:t>
      </w:r>
      <w:proofErr w:type="spellStart"/>
      <w:r w:rsidRPr="0049712D">
        <w:rPr>
          <w:szCs w:val="24"/>
        </w:rPr>
        <w:t>risus</w:t>
      </w:r>
      <w:proofErr w:type="spellEnd"/>
      <w:r w:rsidRPr="0049712D">
        <w:rPr>
          <w:szCs w:val="24"/>
        </w:rPr>
        <w:t xml:space="preserve"> at </w:t>
      </w:r>
      <w:proofErr w:type="spellStart"/>
      <w:r w:rsidRPr="0049712D">
        <w:rPr>
          <w:szCs w:val="24"/>
        </w:rPr>
        <w:t>malesuada</w:t>
      </w:r>
      <w:proofErr w:type="spellEnd"/>
      <w:r w:rsidRPr="0049712D">
        <w:rPr>
          <w:szCs w:val="24"/>
        </w:rPr>
        <w:t xml:space="preserve"> </w:t>
      </w:r>
      <w:proofErr w:type="spellStart"/>
      <w:r w:rsidRPr="0049712D">
        <w:rPr>
          <w:szCs w:val="24"/>
        </w:rPr>
        <w:t>dapibus</w:t>
      </w:r>
      <w:proofErr w:type="spellEnd"/>
      <w:r w:rsidRPr="0049712D">
        <w:rPr>
          <w:szCs w:val="24"/>
        </w:rPr>
        <w:t xml:space="preserve">, </w:t>
      </w:r>
      <w:proofErr w:type="spellStart"/>
      <w:r w:rsidRPr="0049712D">
        <w:rPr>
          <w:szCs w:val="24"/>
        </w:rPr>
        <w:t>mauris</w:t>
      </w:r>
      <w:proofErr w:type="spellEnd"/>
      <w:r w:rsidRPr="0049712D">
        <w:rPr>
          <w:szCs w:val="24"/>
        </w:rPr>
        <w:t xml:space="preserve"> </w:t>
      </w:r>
      <w:proofErr w:type="spellStart"/>
      <w:r w:rsidRPr="0049712D">
        <w:rPr>
          <w:szCs w:val="24"/>
        </w:rPr>
        <w:t>enim</w:t>
      </w:r>
      <w:proofErr w:type="spellEnd"/>
      <w:r w:rsidRPr="0049712D">
        <w:rPr>
          <w:szCs w:val="24"/>
        </w:rPr>
        <w:t xml:space="preserve"> </w:t>
      </w:r>
      <w:proofErr w:type="spellStart"/>
      <w:r w:rsidRPr="0049712D">
        <w:rPr>
          <w:szCs w:val="24"/>
        </w:rPr>
        <w:t>suscipit</w:t>
      </w:r>
      <w:proofErr w:type="spellEnd"/>
      <w:r w:rsidRPr="0049712D">
        <w:rPr>
          <w:szCs w:val="24"/>
        </w:rPr>
        <w:t xml:space="preserve"> lorem, id </w:t>
      </w:r>
      <w:proofErr w:type="spellStart"/>
      <w:r w:rsidRPr="0049712D">
        <w:rPr>
          <w:szCs w:val="24"/>
        </w:rPr>
        <w:t>dignissim</w:t>
      </w:r>
      <w:proofErr w:type="spellEnd"/>
      <w:r w:rsidRPr="0049712D">
        <w:rPr>
          <w:szCs w:val="24"/>
        </w:rPr>
        <w:t xml:space="preserve"> </w:t>
      </w:r>
      <w:proofErr w:type="spellStart"/>
      <w:r w:rsidRPr="0049712D">
        <w:rPr>
          <w:szCs w:val="24"/>
        </w:rPr>
        <w:t>massa</w:t>
      </w:r>
      <w:proofErr w:type="spellEnd"/>
      <w:r w:rsidRPr="0049712D">
        <w:rPr>
          <w:szCs w:val="24"/>
        </w:rPr>
        <w:t xml:space="preserve"> </w:t>
      </w:r>
      <w:proofErr w:type="spellStart"/>
      <w:r w:rsidRPr="0049712D">
        <w:rPr>
          <w:szCs w:val="24"/>
        </w:rPr>
        <w:t>leo</w:t>
      </w:r>
      <w:proofErr w:type="spellEnd"/>
      <w:r w:rsidRPr="0049712D">
        <w:rPr>
          <w:szCs w:val="24"/>
        </w:rPr>
        <w:t xml:space="preserve"> </w:t>
      </w:r>
      <w:r w:rsidRPr="0049712D">
        <w:rPr>
          <w:szCs w:val="24"/>
        </w:rPr>
        <w:lastRenderedPageBreak/>
        <w:t xml:space="preserve">nec </w:t>
      </w:r>
      <w:proofErr w:type="spellStart"/>
      <w:r w:rsidRPr="0049712D">
        <w:rPr>
          <w:szCs w:val="24"/>
        </w:rPr>
        <w:t>risus</w:t>
      </w:r>
      <w:proofErr w:type="spellEnd"/>
      <w:r w:rsidRPr="0049712D">
        <w:rPr>
          <w:szCs w:val="24"/>
        </w:rPr>
        <w:t>.</w:t>
      </w:r>
      <w:r w:rsidR="00BC5F3E" w:rsidRPr="0049712D">
        <w:rPr>
          <w:szCs w:val="24"/>
        </w:rPr>
        <w:t xml:space="preserve"> Sed </w:t>
      </w:r>
      <w:proofErr w:type="spellStart"/>
      <w:r w:rsidR="00BC5F3E" w:rsidRPr="0049712D">
        <w:rPr>
          <w:szCs w:val="24"/>
        </w:rPr>
        <w:t>eget</w:t>
      </w:r>
      <w:proofErr w:type="spellEnd"/>
      <w:r w:rsidR="00BC5F3E" w:rsidRPr="0049712D">
        <w:rPr>
          <w:szCs w:val="24"/>
        </w:rPr>
        <w:t xml:space="preserve"> lorem non </w:t>
      </w:r>
      <w:proofErr w:type="spellStart"/>
      <w:r w:rsidR="00BC5F3E" w:rsidRPr="0049712D">
        <w:rPr>
          <w:szCs w:val="24"/>
        </w:rPr>
        <w:t>felis</w:t>
      </w:r>
      <w:proofErr w:type="spellEnd"/>
      <w:r w:rsidR="00BC5F3E" w:rsidRPr="0049712D">
        <w:rPr>
          <w:szCs w:val="24"/>
        </w:rPr>
        <w:t xml:space="preserve"> </w:t>
      </w:r>
      <w:proofErr w:type="spellStart"/>
      <w:r w:rsidR="00BC5F3E" w:rsidRPr="0049712D">
        <w:rPr>
          <w:szCs w:val="24"/>
        </w:rPr>
        <w:t>mollis</w:t>
      </w:r>
      <w:proofErr w:type="spellEnd"/>
      <w:r w:rsidR="00BC5F3E" w:rsidRPr="0049712D">
        <w:rPr>
          <w:szCs w:val="24"/>
        </w:rPr>
        <w:t xml:space="preserve"> </w:t>
      </w:r>
      <w:proofErr w:type="spellStart"/>
      <w:r w:rsidR="00BC5F3E" w:rsidRPr="0049712D">
        <w:rPr>
          <w:szCs w:val="24"/>
        </w:rPr>
        <w:t>posuere</w:t>
      </w:r>
      <w:proofErr w:type="spellEnd"/>
      <w:r w:rsidR="00BC5F3E" w:rsidRPr="0049712D">
        <w:rPr>
          <w:szCs w:val="24"/>
        </w:rPr>
        <w:t xml:space="preserve"> </w:t>
      </w:r>
      <w:proofErr w:type="spellStart"/>
      <w:r w:rsidR="00BC5F3E" w:rsidRPr="0049712D">
        <w:rPr>
          <w:szCs w:val="24"/>
        </w:rPr>
        <w:t>eu</w:t>
      </w:r>
      <w:proofErr w:type="spellEnd"/>
      <w:r w:rsidR="00BC5F3E" w:rsidRPr="0049712D">
        <w:rPr>
          <w:szCs w:val="24"/>
        </w:rPr>
        <w:t xml:space="preserve"> ac </w:t>
      </w:r>
      <w:proofErr w:type="spellStart"/>
      <w:r w:rsidR="00BC5F3E" w:rsidRPr="0049712D">
        <w:rPr>
          <w:szCs w:val="24"/>
        </w:rPr>
        <w:t>elit</w:t>
      </w:r>
      <w:proofErr w:type="spellEnd"/>
      <w:r w:rsidR="00BC5F3E" w:rsidRPr="0049712D">
        <w:rPr>
          <w:szCs w:val="24"/>
        </w:rPr>
        <w:t xml:space="preserve">. In ante lorem, </w:t>
      </w:r>
      <w:proofErr w:type="spellStart"/>
      <w:r w:rsidR="00BC5F3E" w:rsidRPr="0049712D">
        <w:rPr>
          <w:szCs w:val="24"/>
        </w:rPr>
        <w:t>egestas</w:t>
      </w:r>
      <w:proofErr w:type="spellEnd"/>
      <w:r w:rsidR="00BC5F3E" w:rsidRPr="0049712D">
        <w:rPr>
          <w:szCs w:val="24"/>
        </w:rPr>
        <w:t xml:space="preserve"> sed </w:t>
      </w:r>
      <w:proofErr w:type="spellStart"/>
      <w:r w:rsidR="00BC5F3E" w:rsidRPr="0049712D">
        <w:rPr>
          <w:szCs w:val="24"/>
        </w:rPr>
        <w:t>mattis</w:t>
      </w:r>
      <w:proofErr w:type="spellEnd"/>
      <w:r w:rsidR="00BC5F3E" w:rsidRPr="0049712D">
        <w:rPr>
          <w:szCs w:val="24"/>
        </w:rPr>
        <w:t xml:space="preserve"> </w:t>
      </w:r>
      <w:proofErr w:type="spellStart"/>
      <w:r w:rsidR="00BC5F3E" w:rsidRPr="0049712D">
        <w:rPr>
          <w:szCs w:val="24"/>
        </w:rPr>
        <w:t>eget</w:t>
      </w:r>
      <w:proofErr w:type="spellEnd"/>
      <w:r w:rsidR="00BC5F3E" w:rsidRPr="0049712D">
        <w:rPr>
          <w:szCs w:val="24"/>
        </w:rPr>
        <w:t xml:space="preserve">, </w:t>
      </w:r>
      <w:proofErr w:type="spellStart"/>
      <w:r w:rsidR="00BC5F3E" w:rsidRPr="0049712D">
        <w:rPr>
          <w:szCs w:val="24"/>
        </w:rPr>
        <w:t>luctus</w:t>
      </w:r>
      <w:proofErr w:type="spellEnd"/>
      <w:r w:rsidR="00BC5F3E" w:rsidRPr="0049712D">
        <w:rPr>
          <w:szCs w:val="24"/>
        </w:rPr>
        <w:t xml:space="preserve"> </w:t>
      </w:r>
      <w:proofErr w:type="spellStart"/>
      <w:r w:rsidR="00BC5F3E" w:rsidRPr="0049712D">
        <w:rPr>
          <w:szCs w:val="24"/>
        </w:rPr>
        <w:t>eu</w:t>
      </w:r>
      <w:proofErr w:type="spellEnd"/>
      <w:r w:rsidR="00BC5F3E" w:rsidRPr="0049712D">
        <w:rPr>
          <w:szCs w:val="24"/>
        </w:rPr>
        <w:t xml:space="preserve"> </w:t>
      </w:r>
      <w:proofErr w:type="spellStart"/>
      <w:r w:rsidR="00BC5F3E" w:rsidRPr="0049712D">
        <w:rPr>
          <w:szCs w:val="24"/>
        </w:rPr>
        <w:t>urna</w:t>
      </w:r>
      <w:proofErr w:type="spellEnd"/>
      <w:r w:rsidR="00BC5F3E" w:rsidRPr="0049712D">
        <w:rPr>
          <w:szCs w:val="24"/>
        </w:rPr>
        <w:t xml:space="preserve">. Aenean </w:t>
      </w:r>
      <w:proofErr w:type="spellStart"/>
      <w:r w:rsidR="00BC5F3E" w:rsidRPr="0049712D">
        <w:rPr>
          <w:szCs w:val="24"/>
        </w:rPr>
        <w:t>viverra</w:t>
      </w:r>
      <w:proofErr w:type="spellEnd"/>
      <w:r w:rsidR="00BC5F3E" w:rsidRPr="0049712D">
        <w:rPr>
          <w:szCs w:val="24"/>
        </w:rPr>
        <w:t xml:space="preserve"> </w:t>
      </w:r>
      <w:proofErr w:type="spellStart"/>
      <w:r w:rsidR="00BC5F3E" w:rsidRPr="0049712D">
        <w:rPr>
          <w:szCs w:val="24"/>
        </w:rPr>
        <w:t>aliquet</w:t>
      </w:r>
      <w:proofErr w:type="spellEnd"/>
      <w:r w:rsidR="00BC5F3E" w:rsidRPr="0049712D">
        <w:rPr>
          <w:szCs w:val="24"/>
        </w:rPr>
        <w:t xml:space="preserve"> pharetra. </w:t>
      </w:r>
      <w:proofErr w:type="spellStart"/>
      <w:r w:rsidR="00BC5F3E" w:rsidRPr="0049712D">
        <w:rPr>
          <w:szCs w:val="24"/>
        </w:rPr>
        <w:t>Fusce</w:t>
      </w:r>
      <w:proofErr w:type="spellEnd"/>
      <w:r w:rsidR="00BC5F3E" w:rsidRPr="0049712D">
        <w:rPr>
          <w:szCs w:val="24"/>
        </w:rPr>
        <w:t xml:space="preserve"> ipsum dolor, </w:t>
      </w:r>
      <w:proofErr w:type="spellStart"/>
      <w:r w:rsidR="00BC5F3E" w:rsidRPr="0049712D">
        <w:rPr>
          <w:szCs w:val="24"/>
        </w:rPr>
        <w:t>luctus</w:t>
      </w:r>
      <w:proofErr w:type="spellEnd"/>
      <w:r w:rsidR="00BC5F3E" w:rsidRPr="0049712D">
        <w:rPr>
          <w:szCs w:val="24"/>
        </w:rPr>
        <w:t xml:space="preserve"> convallis </w:t>
      </w:r>
      <w:proofErr w:type="spellStart"/>
      <w:r w:rsidR="00BC5F3E" w:rsidRPr="0049712D">
        <w:rPr>
          <w:szCs w:val="24"/>
        </w:rPr>
        <w:t>consectetur</w:t>
      </w:r>
      <w:proofErr w:type="spellEnd"/>
      <w:r w:rsidR="00BC5F3E" w:rsidRPr="0049712D">
        <w:rPr>
          <w:szCs w:val="24"/>
        </w:rPr>
        <w:t xml:space="preserve"> id, </w:t>
      </w:r>
      <w:proofErr w:type="spellStart"/>
      <w:r w:rsidR="00BC5F3E" w:rsidRPr="0049712D">
        <w:rPr>
          <w:szCs w:val="24"/>
        </w:rPr>
        <w:t>molestie</w:t>
      </w:r>
      <w:proofErr w:type="spellEnd"/>
      <w:r w:rsidR="00BC5F3E" w:rsidRPr="0049712D">
        <w:rPr>
          <w:szCs w:val="24"/>
        </w:rPr>
        <w:t xml:space="preserve"> </w:t>
      </w:r>
      <w:proofErr w:type="spellStart"/>
      <w:r w:rsidR="00BC5F3E" w:rsidRPr="0049712D">
        <w:rPr>
          <w:szCs w:val="24"/>
        </w:rPr>
        <w:t>quis</w:t>
      </w:r>
      <w:proofErr w:type="spellEnd"/>
      <w:r w:rsidR="00BC5F3E" w:rsidRPr="0049712D">
        <w:rPr>
          <w:szCs w:val="24"/>
        </w:rPr>
        <w:t xml:space="preserve"> ligula. Vestibulum </w:t>
      </w:r>
      <w:proofErr w:type="spellStart"/>
      <w:r w:rsidR="00BC5F3E" w:rsidRPr="0049712D">
        <w:rPr>
          <w:szCs w:val="24"/>
        </w:rPr>
        <w:t>laoreet</w:t>
      </w:r>
      <w:proofErr w:type="spellEnd"/>
      <w:r w:rsidR="00BC5F3E" w:rsidRPr="0049712D">
        <w:rPr>
          <w:szCs w:val="24"/>
        </w:rPr>
        <w:t xml:space="preserve"> </w:t>
      </w:r>
      <w:proofErr w:type="spellStart"/>
      <w:r w:rsidR="00BC5F3E" w:rsidRPr="0049712D">
        <w:rPr>
          <w:szCs w:val="24"/>
        </w:rPr>
        <w:t>blandit</w:t>
      </w:r>
      <w:proofErr w:type="spellEnd"/>
      <w:r w:rsidR="00BC5F3E" w:rsidRPr="0049712D">
        <w:rPr>
          <w:szCs w:val="24"/>
        </w:rPr>
        <w:t xml:space="preserve"> nisi sit </w:t>
      </w:r>
      <w:proofErr w:type="spellStart"/>
      <w:r w:rsidR="00BC5F3E" w:rsidRPr="0049712D">
        <w:rPr>
          <w:szCs w:val="24"/>
        </w:rPr>
        <w:t>amet</w:t>
      </w:r>
      <w:proofErr w:type="spellEnd"/>
      <w:r w:rsidR="00BC5F3E" w:rsidRPr="0049712D">
        <w:rPr>
          <w:szCs w:val="24"/>
        </w:rPr>
        <w:t xml:space="preserve"> </w:t>
      </w:r>
      <w:proofErr w:type="spellStart"/>
      <w:r w:rsidR="00BC5F3E" w:rsidRPr="0049712D">
        <w:rPr>
          <w:szCs w:val="24"/>
        </w:rPr>
        <w:t>placerat</w:t>
      </w:r>
      <w:proofErr w:type="spellEnd"/>
      <w:r w:rsidR="00BC5F3E" w:rsidRPr="0049712D">
        <w:rPr>
          <w:szCs w:val="24"/>
        </w:rPr>
        <w:t xml:space="preserve">. Morbi </w:t>
      </w:r>
      <w:proofErr w:type="spellStart"/>
      <w:r w:rsidR="00BC5F3E" w:rsidRPr="0049712D">
        <w:rPr>
          <w:szCs w:val="24"/>
        </w:rPr>
        <w:t>scelerisque</w:t>
      </w:r>
      <w:proofErr w:type="spellEnd"/>
      <w:r w:rsidR="00BC5F3E" w:rsidRPr="0049712D">
        <w:rPr>
          <w:szCs w:val="24"/>
        </w:rPr>
        <w:t xml:space="preserve"> semper </w:t>
      </w:r>
      <w:proofErr w:type="spellStart"/>
      <w:r w:rsidR="00BC5F3E" w:rsidRPr="0049712D">
        <w:rPr>
          <w:szCs w:val="24"/>
        </w:rPr>
        <w:t>nunc</w:t>
      </w:r>
      <w:proofErr w:type="spellEnd"/>
      <w:r w:rsidR="00BC5F3E" w:rsidRPr="0049712D">
        <w:rPr>
          <w:szCs w:val="24"/>
        </w:rPr>
        <w:t xml:space="preserve">, non </w:t>
      </w:r>
      <w:proofErr w:type="spellStart"/>
      <w:r w:rsidR="00BC5F3E" w:rsidRPr="0049712D">
        <w:rPr>
          <w:szCs w:val="24"/>
        </w:rPr>
        <w:t>condimentum</w:t>
      </w:r>
      <w:proofErr w:type="spellEnd"/>
      <w:r w:rsidR="00BC5F3E" w:rsidRPr="0049712D">
        <w:rPr>
          <w:szCs w:val="24"/>
        </w:rPr>
        <w:t xml:space="preserve"> </w:t>
      </w:r>
      <w:proofErr w:type="spellStart"/>
      <w:r w:rsidR="00BC5F3E" w:rsidRPr="0049712D">
        <w:rPr>
          <w:szCs w:val="24"/>
        </w:rPr>
        <w:t>nisl</w:t>
      </w:r>
      <w:proofErr w:type="spellEnd"/>
      <w:r w:rsidR="00BC5F3E" w:rsidRPr="0049712D">
        <w:rPr>
          <w:szCs w:val="24"/>
        </w:rPr>
        <w:t xml:space="preserve"> </w:t>
      </w:r>
      <w:proofErr w:type="spellStart"/>
      <w:r w:rsidR="00BC5F3E" w:rsidRPr="0049712D">
        <w:rPr>
          <w:szCs w:val="24"/>
        </w:rPr>
        <w:t>faucibus</w:t>
      </w:r>
      <w:proofErr w:type="spellEnd"/>
      <w:r w:rsidR="00BC5F3E" w:rsidRPr="0049712D">
        <w:rPr>
          <w:szCs w:val="24"/>
        </w:rPr>
        <w:t xml:space="preserve"> sit </w:t>
      </w:r>
      <w:proofErr w:type="spellStart"/>
      <w:r w:rsidR="00BC5F3E" w:rsidRPr="0049712D">
        <w:rPr>
          <w:szCs w:val="24"/>
        </w:rPr>
        <w:t>amet</w:t>
      </w:r>
      <w:proofErr w:type="spellEnd"/>
      <w:r w:rsidR="00BC5F3E" w:rsidRPr="0049712D">
        <w:rPr>
          <w:szCs w:val="24"/>
        </w:rPr>
        <w:t xml:space="preserve">. </w:t>
      </w:r>
      <w:proofErr w:type="spellStart"/>
      <w:r w:rsidR="00BC5F3E" w:rsidRPr="0049712D">
        <w:rPr>
          <w:szCs w:val="24"/>
        </w:rPr>
        <w:t>Praesent</w:t>
      </w:r>
      <w:proofErr w:type="spellEnd"/>
      <w:r w:rsidR="00BC5F3E" w:rsidRPr="0049712D">
        <w:rPr>
          <w:szCs w:val="24"/>
        </w:rPr>
        <w:t xml:space="preserve"> lacinia </w:t>
      </w:r>
      <w:proofErr w:type="spellStart"/>
      <w:r w:rsidR="00BC5F3E" w:rsidRPr="0049712D">
        <w:rPr>
          <w:szCs w:val="24"/>
        </w:rPr>
        <w:t>rhoncus</w:t>
      </w:r>
      <w:proofErr w:type="spellEnd"/>
      <w:r w:rsidR="00BC5F3E" w:rsidRPr="0049712D">
        <w:rPr>
          <w:szCs w:val="24"/>
        </w:rPr>
        <w:t xml:space="preserve"> ipsum, nec </w:t>
      </w:r>
      <w:proofErr w:type="spellStart"/>
      <w:r w:rsidR="00BC5F3E" w:rsidRPr="0049712D">
        <w:rPr>
          <w:szCs w:val="24"/>
        </w:rPr>
        <w:t>ultrices</w:t>
      </w:r>
      <w:proofErr w:type="spellEnd"/>
      <w:r w:rsidR="00BC5F3E" w:rsidRPr="0049712D">
        <w:rPr>
          <w:szCs w:val="24"/>
        </w:rPr>
        <w:t xml:space="preserve"> </w:t>
      </w:r>
      <w:proofErr w:type="spellStart"/>
      <w:r w:rsidR="00BC5F3E" w:rsidRPr="0049712D">
        <w:rPr>
          <w:szCs w:val="24"/>
        </w:rPr>
        <w:t>neque</w:t>
      </w:r>
      <w:proofErr w:type="spellEnd"/>
      <w:r w:rsidR="00BC5F3E" w:rsidRPr="0049712D">
        <w:rPr>
          <w:szCs w:val="24"/>
        </w:rPr>
        <w:t xml:space="preserve"> </w:t>
      </w:r>
      <w:proofErr w:type="spellStart"/>
      <w:r w:rsidR="00BC5F3E" w:rsidRPr="0049712D">
        <w:rPr>
          <w:szCs w:val="24"/>
        </w:rPr>
        <w:t>iaculis</w:t>
      </w:r>
      <w:proofErr w:type="spellEnd"/>
      <w:r w:rsidR="00BC5F3E" w:rsidRPr="0049712D">
        <w:rPr>
          <w:szCs w:val="24"/>
        </w:rPr>
        <w:t xml:space="preserve"> </w:t>
      </w:r>
      <w:proofErr w:type="spellStart"/>
      <w:r w:rsidR="00BC5F3E" w:rsidRPr="0049712D">
        <w:rPr>
          <w:szCs w:val="24"/>
        </w:rPr>
        <w:t>rutrum</w:t>
      </w:r>
      <w:proofErr w:type="spellEnd"/>
      <w:r w:rsidR="00BC5F3E" w:rsidRPr="0049712D">
        <w:rPr>
          <w:szCs w:val="24"/>
        </w:rPr>
        <w:t>.</w:t>
      </w:r>
    </w:p>
    <w:p w14:paraId="2213EC10" w14:textId="171182D8" w:rsidR="00BC5F3E" w:rsidRPr="0049712D" w:rsidRDefault="00BC5F3E" w:rsidP="004516AD"/>
    <w:p w14:paraId="3E95B610" w14:textId="77777777" w:rsidR="000B7A3E" w:rsidRDefault="007D57F7" w:rsidP="000B7A3E">
      <w:pPr>
        <w:keepNext/>
        <w:jc w:val="center"/>
      </w:pPr>
      <w:r w:rsidRPr="0049712D">
        <w:rPr>
          <w:noProof/>
          <w:szCs w:val="24"/>
        </w:rPr>
        <w:drawing>
          <wp:inline distT="0" distB="0" distL="0" distR="0" wp14:anchorId="26E35B98" wp14:editId="7B3DA977">
            <wp:extent cx="2517140" cy="2465070"/>
            <wp:effectExtent l="63500" t="38100" r="48260" b="87630"/>
            <wp:docPr id="18" name="Diagram 8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A68F881" w14:textId="78C25866" w:rsidR="00FC79DB" w:rsidRPr="0049712D" w:rsidRDefault="000B7A3E" w:rsidP="000B7A3E">
      <w:pPr>
        <w:pStyle w:val="Caption"/>
        <w:jc w:val="center"/>
        <w:rPr>
          <w:noProof/>
          <w:szCs w:val="24"/>
        </w:rPr>
      </w:pPr>
      <w:bookmarkStart w:id="43" w:name="_Toc206400552"/>
      <w:r>
        <w:t xml:space="preserve">Figure </w:t>
      </w:r>
      <w:fldSimple w:instr=" SEQ Figure \* ARABIC ">
        <w:r>
          <w:rPr>
            <w:noProof/>
          </w:rPr>
          <w:t>1</w:t>
        </w:r>
      </w:fldSimple>
      <w:r>
        <w:t xml:space="preserve">. </w:t>
      </w:r>
      <w:r w:rsidRPr="000D7071">
        <w:t>Title and/or description of figure goes here.</w:t>
      </w:r>
      <w:bookmarkEnd w:id="43"/>
    </w:p>
    <w:p w14:paraId="7FD08BCC" w14:textId="77777777" w:rsidR="00BC5F3E" w:rsidRPr="0049712D" w:rsidRDefault="00BC5F3E" w:rsidP="008B0B5D">
      <w:pPr>
        <w:ind w:firstLine="720"/>
        <w:rPr>
          <w:szCs w:val="24"/>
        </w:rPr>
      </w:pPr>
    </w:p>
    <w:p w14:paraId="0EAE0A65" w14:textId="7CF26450" w:rsidR="005B0A8F" w:rsidRPr="0049712D" w:rsidRDefault="005B0A8F" w:rsidP="008B0B5D">
      <w:pPr>
        <w:ind w:firstLine="720"/>
        <w:rPr>
          <w:noProof/>
          <w:szCs w:val="24"/>
        </w:rPr>
      </w:pPr>
      <w:proofErr w:type="spellStart"/>
      <w:r w:rsidRPr="0049712D">
        <w:rPr>
          <w:szCs w:val="24"/>
        </w:rPr>
        <w:t>Vivamus</w:t>
      </w:r>
      <w:proofErr w:type="spellEnd"/>
      <w:r w:rsidRPr="0049712D">
        <w:rPr>
          <w:szCs w:val="24"/>
        </w:rPr>
        <w:t xml:space="preserve"> </w:t>
      </w:r>
      <w:proofErr w:type="spellStart"/>
      <w:r w:rsidRPr="0049712D">
        <w:rPr>
          <w:szCs w:val="24"/>
        </w:rPr>
        <w:t>quis</w:t>
      </w:r>
      <w:proofErr w:type="spellEnd"/>
      <w:r w:rsidRPr="0049712D">
        <w:rPr>
          <w:szCs w:val="24"/>
        </w:rPr>
        <w:t xml:space="preserve"> dolor </w:t>
      </w:r>
      <w:proofErr w:type="spellStart"/>
      <w:r w:rsidRPr="0049712D">
        <w:rPr>
          <w:szCs w:val="24"/>
        </w:rPr>
        <w:t>lectus</w:t>
      </w:r>
      <w:proofErr w:type="spellEnd"/>
      <w:r w:rsidR="00ED5439" w:rsidRPr="0049712D">
        <w:rPr>
          <w:szCs w:val="24"/>
        </w:rPr>
        <w:t>.</w:t>
      </w:r>
      <w:r w:rsidR="007E2DE6" w:rsidRPr="0049712D">
        <w:rPr>
          <w:szCs w:val="24"/>
        </w:rPr>
        <w:t xml:space="preserve"> </w:t>
      </w:r>
      <w:proofErr w:type="spellStart"/>
      <w:r w:rsidRPr="0049712D">
        <w:rPr>
          <w:szCs w:val="24"/>
        </w:rPr>
        <w:t>Pellentesque</w:t>
      </w:r>
      <w:proofErr w:type="spellEnd"/>
      <w:r w:rsidRPr="0049712D">
        <w:rPr>
          <w:szCs w:val="24"/>
        </w:rPr>
        <w:t xml:space="preserve"> a </w:t>
      </w:r>
      <w:proofErr w:type="spellStart"/>
      <w:r w:rsidRPr="0049712D">
        <w:rPr>
          <w:szCs w:val="24"/>
        </w:rPr>
        <w:t>orci</w:t>
      </w:r>
      <w:proofErr w:type="spellEnd"/>
      <w:r w:rsidRPr="0049712D">
        <w:rPr>
          <w:szCs w:val="24"/>
        </w:rPr>
        <w:t xml:space="preserve"> </w:t>
      </w:r>
      <w:proofErr w:type="spellStart"/>
      <w:r w:rsidRPr="0049712D">
        <w:rPr>
          <w:szCs w:val="24"/>
        </w:rPr>
        <w:t>porttitor</w:t>
      </w:r>
      <w:proofErr w:type="spellEnd"/>
      <w:r w:rsidRPr="0049712D">
        <w:rPr>
          <w:szCs w:val="24"/>
        </w:rPr>
        <w:t xml:space="preserve"> </w:t>
      </w:r>
      <w:proofErr w:type="spellStart"/>
      <w:r w:rsidRPr="0049712D">
        <w:rPr>
          <w:szCs w:val="24"/>
        </w:rPr>
        <w:t>nulla</w:t>
      </w:r>
      <w:proofErr w:type="spellEnd"/>
      <w:r w:rsidRPr="0049712D">
        <w:rPr>
          <w:szCs w:val="24"/>
        </w:rPr>
        <w:t xml:space="preserve"> auctor </w:t>
      </w:r>
      <w:proofErr w:type="spellStart"/>
      <w:r w:rsidRPr="0049712D">
        <w:rPr>
          <w:szCs w:val="24"/>
        </w:rPr>
        <w:t>viverra</w:t>
      </w:r>
      <w:proofErr w:type="spellEnd"/>
      <w:r w:rsidR="00ED5439" w:rsidRPr="0049712D">
        <w:rPr>
          <w:szCs w:val="24"/>
        </w:rPr>
        <w:t>.</w:t>
      </w:r>
      <w:r w:rsidR="007E2DE6" w:rsidRPr="0049712D">
        <w:rPr>
          <w:szCs w:val="24"/>
        </w:rPr>
        <w:t xml:space="preserve"> </w:t>
      </w:r>
      <w:r w:rsidRPr="0049712D">
        <w:rPr>
          <w:szCs w:val="24"/>
        </w:rPr>
        <w:t xml:space="preserve">Vestibulum </w:t>
      </w:r>
      <w:proofErr w:type="spellStart"/>
      <w:r w:rsidRPr="0049712D">
        <w:rPr>
          <w:szCs w:val="24"/>
        </w:rPr>
        <w:t>rhoncus</w:t>
      </w:r>
      <w:proofErr w:type="spellEnd"/>
      <w:r w:rsidRPr="0049712D">
        <w:rPr>
          <w:szCs w:val="24"/>
        </w:rPr>
        <w:t xml:space="preserve"> </w:t>
      </w:r>
      <w:proofErr w:type="spellStart"/>
      <w:r w:rsidRPr="0049712D">
        <w:rPr>
          <w:szCs w:val="24"/>
        </w:rPr>
        <w:t>tellus</w:t>
      </w:r>
      <w:proofErr w:type="spellEnd"/>
      <w:r w:rsidRPr="0049712D">
        <w:rPr>
          <w:szCs w:val="24"/>
        </w:rPr>
        <w:t xml:space="preserve"> </w:t>
      </w:r>
      <w:proofErr w:type="spellStart"/>
      <w:r w:rsidRPr="0049712D">
        <w:rPr>
          <w:szCs w:val="24"/>
        </w:rPr>
        <w:t>eget</w:t>
      </w:r>
      <w:proofErr w:type="spellEnd"/>
      <w:r w:rsidRPr="0049712D">
        <w:rPr>
          <w:szCs w:val="24"/>
        </w:rPr>
        <w:t xml:space="preserve"> nisi </w:t>
      </w:r>
      <w:proofErr w:type="spellStart"/>
      <w:r w:rsidRPr="0049712D">
        <w:rPr>
          <w:szCs w:val="24"/>
        </w:rPr>
        <w:t>commodo</w:t>
      </w:r>
      <w:proofErr w:type="spellEnd"/>
      <w:r w:rsidRPr="0049712D">
        <w:rPr>
          <w:szCs w:val="24"/>
        </w:rPr>
        <w:t xml:space="preserve"> convallis</w:t>
      </w:r>
      <w:r w:rsidR="00ED5439" w:rsidRPr="0049712D">
        <w:rPr>
          <w:szCs w:val="24"/>
        </w:rPr>
        <w:t>.</w:t>
      </w:r>
      <w:r w:rsidR="007E2DE6" w:rsidRPr="0049712D">
        <w:rPr>
          <w:szCs w:val="24"/>
        </w:rPr>
        <w:t xml:space="preserve"> </w:t>
      </w:r>
      <w:proofErr w:type="spellStart"/>
      <w:r w:rsidRPr="0049712D">
        <w:rPr>
          <w:szCs w:val="24"/>
        </w:rPr>
        <w:t>Nullam</w:t>
      </w:r>
      <w:proofErr w:type="spellEnd"/>
      <w:r w:rsidRPr="0049712D">
        <w:rPr>
          <w:szCs w:val="24"/>
        </w:rPr>
        <w:t xml:space="preserve"> </w:t>
      </w:r>
      <w:proofErr w:type="spellStart"/>
      <w:r w:rsidRPr="0049712D">
        <w:rPr>
          <w:szCs w:val="24"/>
        </w:rPr>
        <w:t>feugiat</w:t>
      </w:r>
      <w:proofErr w:type="spellEnd"/>
      <w:r w:rsidRPr="0049712D">
        <w:rPr>
          <w:szCs w:val="24"/>
        </w:rPr>
        <w:t xml:space="preserve"> </w:t>
      </w:r>
      <w:proofErr w:type="spellStart"/>
      <w:r w:rsidRPr="0049712D">
        <w:rPr>
          <w:szCs w:val="24"/>
        </w:rPr>
        <w:t>lobortis</w:t>
      </w:r>
      <w:proofErr w:type="spellEnd"/>
      <w:r w:rsidRPr="0049712D">
        <w:rPr>
          <w:szCs w:val="24"/>
        </w:rPr>
        <w:t xml:space="preserve"> semper</w:t>
      </w:r>
      <w:r w:rsidR="00ED5439" w:rsidRPr="0049712D">
        <w:rPr>
          <w:szCs w:val="24"/>
        </w:rPr>
        <w:t>.</w:t>
      </w:r>
      <w:r w:rsidR="007E2DE6" w:rsidRPr="0049712D">
        <w:rPr>
          <w:szCs w:val="24"/>
        </w:rPr>
        <w:t xml:space="preserve"> </w:t>
      </w:r>
      <w:r w:rsidRPr="0049712D">
        <w:rPr>
          <w:szCs w:val="24"/>
        </w:rPr>
        <w:t xml:space="preserve">Nunc sit </w:t>
      </w:r>
      <w:proofErr w:type="spellStart"/>
      <w:r w:rsidRPr="0049712D">
        <w:rPr>
          <w:szCs w:val="24"/>
        </w:rPr>
        <w:t>amet</w:t>
      </w:r>
      <w:proofErr w:type="spellEnd"/>
      <w:r w:rsidRPr="0049712D">
        <w:rPr>
          <w:szCs w:val="24"/>
        </w:rPr>
        <w:t xml:space="preserve"> </w:t>
      </w:r>
      <w:proofErr w:type="spellStart"/>
      <w:r w:rsidRPr="0049712D">
        <w:rPr>
          <w:szCs w:val="24"/>
        </w:rPr>
        <w:t>volutpat</w:t>
      </w:r>
      <w:proofErr w:type="spellEnd"/>
      <w:r w:rsidRPr="0049712D">
        <w:rPr>
          <w:szCs w:val="24"/>
        </w:rPr>
        <w:t xml:space="preserve"> </w:t>
      </w:r>
      <w:proofErr w:type="spellStart"/>
      <w:r w:rsidRPr="0049712D">
        <w:rPr>
          <w:szCs w:val="24"/>
        </w:rPr>
        <w:t>metus</w:t>
      </w:r>
      <w:proofErr w:type="spellEnd"/>
      <w:r w:rsidR="00ED5439" w:rsidRPr="0049712D">
        <w:rPr>
          <w:szCs w:val="24"/>
        </w:rPr>
        <w:t>.</w:t>
      </w:r>
      <w:r w:rsidR="007E2DE6" w:rsidRPr="0049712D">
        <w:rPr>
          <w:szCs w:val="24"/>
        </w:rPr>
        <w:t xml:space="preserve"> </w:t>
      </w:r>
      <w:r w:rsidRPr="0049712D">
        <w:rPr>
          <w:szCs w:val="24"/>
        </w:rPr>
        <w:t xml:space="preserve">Ut </w:t>
      </w:r>
      <w:proofErr w:type="spellStart"/>
      <w:r w:rsidRPr="0049712D">
        <w:rPr>
          <w:szCs w:val="24"/>
        </w:rPr>
        <w:t>urna</w:t>
      </w:r>
      <w:proofErr w:type="spellEnd"/>
      <w:r w:rsidRPr="0049712D">
        <w:rPr>
          <w:szCs w:val="24"/>
        </w:rPr>
        <w:t xml:space="preserve"> </w:t>
      </w:r>
      <w:proofErr w:type="spellStart"/>
      <w:r w:rsidRPr="0049712D">
        <w:rPr>
          <w:szCs w:val="24"/>
        </w:rPr>
        <w:t>turpis</w:t>
      </w:r>
      <w:proofErr w:type="spellEnd"/>
      <w:r w:rsidRPr="0049712D">
        <w:rPr>
          <w:szCs w:val="24"/>
        </w:rPr>
        <w:t xml:space="preserve">, </w:t>
      </w:r>
      <w:proofErr w:type="spellStart"/>
      <w:r w:rsidRPr="0049712D">
        <w:rPr>
          <w:szCs w:val="24"/>
        </w:rPr>
        <w:t>malesuada</w:t>
      </w:r>
      <w:proofErr w:type="spellEnd"/>
      <w:r w:rsidRPr="0049712D">
        <w:rPr>
          <w:szCs w:val="24"/>
        </w:rPr>
        <w:t xml:space="preserve"> </w:t>
      </w:r>
      <w:proofErr w:type="spellStart"/>
      <w:r w:rsidRPr="0049712D">
        <w:rPr>
          <w:szCs w:val="24"/>
        </w:rPr>
        <w:t>tempor</w:t>
      </w:r>
      <w:proofErr w:type="spellEnd"/>
      <w:r w:rsidRPr="0049712D">
        <w:rPr>
          <w:szCs w:val="24"/>
        </w:rPr>
        <w:t xml:space="preserve"> </w:t>
      </w:r>
      <w:proofErr w:type="spellStart"/>
      <w:r w:rsidRPr="0049712D">
        <w:rPr>
          <w:szCs w:val="24"/>
        </w:rPr>
        <w:t>scelerisque</w:t>
      </w:r>
      <w:proofErr w:type="spellEnd"/>
      <w:r w:rsidRPr="0049712D">
        <w:rPr>
          <w:szCs w:val="24"/>
        </w:rPr>
        <w:t xml:space="preserve"> in, dictum </w:t>
      </w:r>
      <w:proofErr w:type="spellStart"/>
      <w:r w:rsidRPr="0049712D">
        <w:rPr>
          <w:szCs w:val="24"/>
        </w:rPr>
        <w:t>eget</w:t>
      </w:r>
      <w:proofErr w:type="spellEnd"/>
      <w:r w:rsidRPr="0049712D">
        <w:rPr>
          <w:szCs w:val="24"/>
        </w:rPr>
        <w:t xml:space="preserve"> libero</w:t>
      </w:r>
      <w:r w:rsidR="00ED5439" w:rsidRPr="0049712D">
        <w:rPr>
          <w:szCs w:val="24"/>
        </w:rPr>
        <w:t>.</w:t>
      </w:r>
      <w:r w:rsidR="007E2DE6" w:rsidRPr="0049712D">
        <w:rPr>
          <w:szCs w:val="24"/>
        </w:rPr>
        <w:t xml:space="preserve"> </w:t>
      </w:r>
      <w:proofErr w:type="spellStart"/>
      <w:r w:rsidRPr="0049712D">
        <w:rPr>
          <w:szCs w:val="24"/>
        </w:rPr>
        <w:t>Phasellus</w:t>
      </w:r>
      <w:proofErr w:type="spellEnd"/>
      <w:r w:rsidRPr="0049712D">
        <w:rPr>
          <w:szCs w:val="24"/>
        </w:rPr>
        <w:t xml:space="preserve"> </w:t>
      </w:r>
      <w:proofErr w:type="spellStart"/>
      <w:r w:rsidRPr="0049712D">
        <w:rPr>
          <w:szCs w:val="24"/>
        </w:rPr>
        <w:t>blandit</w:t>
      </w:r>
      <w:proofErr w:type="spellEnd"/>
      <w:r w:rsidRPr="0049712D">
        <w:rPr>
          <w:szCs w:val="24"/>
        </w:rPr>
        <w:t xml:space="preserve"> </w:t>
      </w:r>
      <w:proofErr w:type="spellStart"/>
      <w:r w:rsidRPr="0049712D">
        <w:rPr>
          <w:szCs w:val="24"/>
        </w:rPr>
        <w:t>sapien</w:t>
      </w:r>
      <w:proofErr w:type="spellEnd"/>
      <w:r w:rsidRPr="0049712D">
        <w:rPr>
          <w:szCs w:val="24"/>
        </w:rPr>
        <w:t xml:space="preserve"> a ligula </w:t>
      </w:r>
      <w:proofErr w:type="spellStart"/>
      <w:r w:rsidRPr="0049712D">
        <w:rPr>
          <w:szCs w:val="24"/>
        </w:rPr>
        <w:t>tincidunt</w:t>
      </w:r>
      <w:proofErr w:type="spellEnd"/>
      <w:r w:rsidRPr="0049712D">
        <w:rPr>
          <w:szCs w:val="24"/>
        </w:rPr>
        <w:t xml:space="preserve"> nec pulvinar </w:t>
      </w:r>
      <w:proofErr w:type="spellStart"/>
      <w:r w:rsidRPr="0049712D">
        <w:rPr>
          <w:szCs w:val="24"/>
        </w:rPr>
        <w:t>velit</w:t>
      </w:r>
      <w:proofErr w:type="spellEnd"/>
      <w:r w:rsidRPr="0049712D">
        <w:rPr>
          <w:szCs w:val="24"/>
        </w:rPr>
        <w:t xml:space="preserve"> </w:t>
      </w:r>
      <w:proofErr w:type="spellStart"/>
      <w:r w:rsidRPr="0049712D">
        <w:rPr>
          <w:szCs w:val="24"/>
        </w:rPr>
        <w:t>ullamcorper</w:t>
      </w:r>
      <w:proofErr w:type="spellEnd"/>
      <w:r w:rsidR="00ED5439" w:rsidRPr="0049712D">
        <w:rPr>
          <w:szCs w:val="24"/>
        </w:rPr>
        <w:t>.</w:t>
      </w:r>
      <w:r w:rsidR="007E2DE6" w:rsidRPr="0049712D">
        <w:rPr>
          <w:szCs w:val="24"/>
        </w:rPr>
        <w:t xml:space="preserve"> </w:t>
      </w:r>
      <w:proofErr w:type="spellStart"/>
      <w:r w:rsidRPr="0049712D">
        <w:rPr>
          <w:szCs w:val="24"/>
        </w:rPr>
        <w:t>Suspendisse</w:t>
      </w:r>
      <w:proofErr w:type="spellEnd"/>
      <w:r w:rsidRPr="0049712D">
        <w:rPr>
          <w:szCs w:val="24"/>
        </w:rPr>
        <w:t xml:space="preserve"> </w:t>
      </w:r>
      <w:proofErr w:type="spellStart"/>
      <w:r w:rsidRPr="0049712D">
        <w:rPr>
          <w:szCs w:val="24"/>
        </w:rPr>
        <w:t>aliquet</w:t>
      </w:r>
      <w:proofErr w:type="spellEnd"/>
      <w:r w:rsidRPr="0049712D">
        <w:rPr>
          <w:szCs w:val="24"/>
        </w:rPr>
        <w:t xml:space="preserve"> </w:t>
      </w:r>
      <w:proofErr w:type="spellStart"/>
      <w:r w:rsidRPr="0049712D">
        <w:rPr>
          <w:szCs w:val="24"/>
        </w:rPr>
        <w:t>vulputate</w:t>
      </w:r>
      <w:proofErr w:type="spellEnd"/>
      <w:r w:rsidRPr="0049712D">
        <w:rPr>
          <w:szCs w:val="24"/>
        </w:rPr>
        <w:t xml:space="preserve"> </w:t>
      </w:r>
      <w:proofErr w:type="spellStart"/>
      <w:r w:rsidRPr="0049712D">
        <w:rPr>
          <w:szCs w:val="24"/>
        </w:rPr>
        <w:t>justo</w:t>
      </w:r>
      <w:proofErr w:type="spellEnd"/>
      <w:r w:rsidRPr="0049712D">
        <w:rPr>
          <w:szCs w:val="24"/>
        </w:rPr>
        <w:t xml:space="preserve"> at </w:t>
      </w:r>
      <w:proofErr w:type="spellStart"/>
      <w:r w:rsidRPr="0049712D">
        <w:rPr>
          <w:szCs w:val="24"/>
        </w:rPr>
        <w:t>placerat</w:t>
      </w:r>
      <w:proofErr w:type="spellEnd"/>
      <w:r w:rsidR="00ED5439" w:rsidRPr="0049712D">
        <w:rPr>
          <w:szCs w:val="24"/>
        </w:rPr>
        <w:t>.</w:t>
      </w:r>
      <w:r w:rsidR="007E2DE6" w:rsidRPr="0049712D">
        <w:rPr>
          <w:szCs w:val="24"/>
        </w:rPr>
        <w:t xml:space="preserve"> </w:t>
      </w:r>
      <w:r w:rsidRPr="0049712D">
        <w:rPr>
          <w:szCs w:val="24"/>
        </w:rPr>
        <w:t xml:space="preserve">Sed </w:t>
      </w:r>
      <w:proofErr w:type="spellStart"/>
      <w:r w:rsidRPr="0049712D">
        <w:rPr>
          <w:szCs w:val="24"/>
        </w:rPr>
        <w:t>eget</w:t>
      </w:r>
      <w:proofErr w:type="spellEnd"/>
      <w:r w:rsidRPr="0049712D">
        <w:rPr>
          <w:szCs w:val="24"/>
        </w:rPr>
        <w:t xml:space="preserve"> lorem non </w:t>
      </w:r>
      <w:proofErr w:type="spellStart"/>
      <w:r w:rsidRPr="0049712D">
        <w:rPr>
          <w:szCs w:val="24"/>
        </w:rPr>
        <w:t>felis</w:t>
      </w:r>
      <w:proofErr w:type="spellEnd"/>
      <w:r w:rsidRPr="0049712D">
        <w:rPr>
          <w:szCs w:val="24"/>
        </w:rPr>
        <w:t xml:space="preserve"> </w:t>
      </w:r>
      <w:proofErr w:type="spellStart"/>
      <w:r w:rsidRPr="0049712D">
        <w:rPr>
          <w:szCs w:val="24"/>
        </w:rPr>
        <w:t>mollis</w:t>
      </w:r>
      <w:proofErr w:type="spellEnd"/>
      <w:r w:rsidRPr="0049712D">
        <w:rPr>
          <w:szCs w:val="24"/>
        </w:rPr>
        <w:t xml:space="preserve"> </w:t>
      </w:r>
      <w:proofErr w:type="spellStart"/>
      <w:r w:rsidRPr="0049712D">
        <w:rPr>
          <w:szCs w:val="24"/>
        </w:rPr>
        <w:t>posuere</w:t>
      </w:r>
      <w:proofErr w:type="spellEnd"/>
      <w:r w:rsidRPr="0049712D">
        <w:rPr>
          <w:szCs w:val="24"/>
        </w:rPr>
        <w:t xml:space="preserve"> </w:t>
      </w:r>
      <w:proofErr w:type="spellStart"/>
      <w:r w:rsidRPr="0049712D">
        <w:rPr>
          <w:szCs w:val="24"/>
        </w:rPr>
        <w:t>eu</w:t>
      </w:r>
      <w:proofErr w:type="spellEnd"/>
      <w:r w:rsidRPr="0049712D">
        <w:rPr>
          <w:szCs w:val="24"/>
        </w:rPr>
        <w:t xml:space="preserve"> ac </w:t>
      </w:r>
      <w:proofErr w:type="spellStart"/>
      <w:r w:rsidRPr="0049712D">
        <w:rPr>
          <w:szCs w:val="24"/>
        </w:rPr>
        <w:t>elit</w:t>
      </w:r>
      <w:proofErr w:type="spellEnd"/>
      <w:r w:rsidR="00ED5439" w:rsidRPr="0049712D">
        <w:rPr>
          <w:szCs w:val="24"/>
        </w:rPr>
        <w:t>.</w:t>
      </w:r>
      <w:r w:rsidR="007E2DE6" w:rsidRPr="0049712D">
        <w:rPr>
          <w:szCs w:val="24"/>
        </w:rPr>
        <w:t xml:space="preserve"> </w:t>
      </w:r>
      <w:r w:rsidRPr="0049712D">
        <w:rPr>
          <w:szCs w:val="24"/>
        </w:rPr>
        <w:t xml:space="preserve">In ante lorem, </w:t>
      </w:r>
      <w:proofErr w:type="spellStart"/>
      <w:r w:rsidRPr="0049712D">
        <w:rPr>
          <w:szCs w:val="24"/>
        </w:rPr>
        <w:t>egestas</w:t>
      </w:r>
      <w:proofErr w:type="spellEnd"/>
      <w:r w:rsidRPr="0049712D">
        <w:rPr>
          <w:szCs w:val="24"/>
        </w:rPr>
        <w:t xml:space="preserve"> sed </w:t>
      </w:r>
      <w:proofErr w:type="spellStart"/>
      <w:r w:rsidRPr="0049712D">
        <w:rPr>
          <w:szCs w:val="24"/>
        </w:rPr>
        <w:t>mattis</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luctus</w:t>
      </w:r>
      <w:proofErr w:type="spellEnd"/>
      <w:r w:rsidRPr="0049712D">
        <w:rPr>
          <w:szCs w:val="24"/>
        </w:rPr>
        <w:t xml:space="preserve"> </w:t>
      </w:r>
      <w:proofErr w:type="spellStart"/>
      <w:r w:rsidRPr="0049712D">
        <w:rPr>
          <w:szCs w:val="24"/>
        </w:rPr>
        <w:t>eu</w:t>
      </w:r>
      <w:proofErr w:type="spellEnd"/>
      <w:r w:rsidRPr="0049712D">
        <w:rPr>
          <w:szCs w:val="24"/>
        </w:rPr>
        <w:t xml:space="preserve"> </w:t>
      </w:r>
      <w:proofErr w:type="spellStart"/>
      <w:r w:rsidRPr="0049712D">
        <w:rPr>
          <w:szCs w:val="24"/>
        </w:rPr>
        <w:t>urna</w:t>
      </w:r>
      <w:proofErr w:type="spellEnd"/>
      <w:r w:rsidR="00ED5439" w:rsidRPr="0049712D">
        <w:rPr>
          <w:szCs w:val="24"/>
        </w:rPr>
        <w:t>.</w:t>
      </w:r>
      <w:r w:rsidR="007E2DE6" w:rsidRPr="0049712D">
        <w:rPr>
          <w:szCs w:val="24"/>
        </w:rPr>
        <w:t xml:space="preserve"> </w:t>
      </w:r>
      <w:r w:rsidRPr="0049712D">
        <w:rPr>
          <w:szCs w:val="24"/>
        </w:rPr>
        <w:t xml:space="preserve">Aenean </w:t>
      </w:r>
      <w:proofErr w:type="spellStart"/>
      <w:r w:rsidRPr="0049712D">
        <w:rPr>
          <w:szCs w:val="24"/>
        </w:rPr>
        <w:t>viverra</w:t>
      </w:r>
      <w:proofErr w:type="spellEnd"/>
      <w:r w:rsidRPr="0049712D">
        <w:rPr>
          <w:szCs w:val="24"/>
        </w:rPr>
        <w:t xml:space="preserve"> </w:t>
      </w:r>
      <w:proofErr w:type="spellStart"/>
      <w:r w:rsidRPr="0049712D">
        <w:rPr>
          <w:szCs w:val="24"/>
        </w:rPr>
        <w:t>aliquet</w:t>
      </w:r>
      <w:proofErr w:type="spellEnd"/>
      <w:r w:rsidRPr="0049712D">
        <w:rPr>
          <w:szCs w:val="24"/>
        </w:rPr>
        <w:t xml:space="preserve"> pharetra</w:t>
      </w:r>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ipsum dolor, </w:t>
      </w:r>
      <w:proofErr w:type="spellStart"/>
      <w:r w:rsidRPr="0049712D">
        <w:rPr>
          <w:szCs w:val="24"/>
        </w:rPr>
        <w:t>luctus</w:t>
      </w:r>
      <w:proofErr w:type="spellEnd"/>
      <w:r w:rsidRPr="0049712D">
        <w:rPr>
          <w:szCs w:val="24"/>
        </w:rPr>
        <w:t xml:space="preserve"> convallis </w:t>
      </w:r>
      <w:proofErr w:type="spellStart"/>
      <w:r w:rsidRPr="0049712D">
        <w:rPr>
          <w:szCs w:val="24"/>
        </w:rPr>
        <w:t>consectetur</w:t>
      </w:r>
      <w:proofErr w:type="spellEnd"/>
      <w:r w:rsidRPr="0049712D">
        <w:rPr>
          <w:szCs w:val="24"/>
        </w:rPr>
        <w:t xml:space="preserve"> id, </w:t>
      </w:r>
      <w:proofErr w:type="spellStart"/>
      <w:r w:rsidRPr="0049712D">
        <w:rPr>
          <w:szCs w:val="24"/>
        </w:rPr>
        <w:t>molestie</w:t>
      </w:r>
      <w:proofErr w:type="spellEnd"/>
      <w:r w:rsidRPr="0049712D">
        <w:rPr>
          <w:szCs w:val="24"/>
        </w:rPr>
        <w:t xml:space="preserve"> </w:t>
      </w:r>
      <w:proofErr w:type="spellStart"/>
      <w:r w:rsidRPr="0049712D">
        <w:rPr>
          <w:szCs w:val="24"/>
        </w:rPr>
        <w:t>quis</w:t>
      </w:r>
      <w:proofErr w:type="spellEnd"/>
      <w:r w:rsidRPr="0049712D">
        <w:rPr>
          <w:szCs w:val="24"/>
        </w:rPr>
        <w:t xml:space="preserve"> ligula</w:t>
      </w:r>
      <w:r w:rsidR="00ED5439" w:rsidRPr="0049712D">
        <w:rPr>
          <w:szCs w:val="24"/>
        </w:rPr>
        <w:t>.</w:t>
      </w:r>
      <w:r w:rsidR="007E2DE6" w:rsidRPr="0049712D">
        <w:rPr>
          <w:szCs w:val="24"/>
        </w:rPr>
        <w:t xml:space="preserve"> </w:t>
      </w:r>
      <w:r w:rsidRPr="0049712D">
        <w:rPr>
          <w:szCs w:val="24"/>
        </w:rPr>
        <w:t xml:space="preserve">Vestibulum </w:t>
      </w:r>
      <w:proofErr w:type="spellStart"/>
      <w:r w:rsidRPr="0049712D">
        <w:rPr>
          <w:szCs w:val="24"/>
        </w:rPr>
        <w:t>laoreet</w:t>
      </w:r>
      <w:proofErr w:type="spellEnd"/>
      <w:r w:rsidRPr="0049712D">
        <w:rPr>
          <w:szCs w:val="24"/>
        </w:rPr>
        <w:t xml:space="preserve"> </w:t>
      </w:r>
      <w:proofErr w:type="spellStart"/>
      <w:r w:rsidRPr="0049712D">
        <w:rPr>
          <w:szCs w:val="24"/>
        </w:rPr>
        <w:t>blandit</w:t>
      </w:r>
      <w:proofErr w:type="spellEnd"/>
      <w:r w:rsidRPr="0049712D">
        <w:rPr>
          <w:szCs w:val="24"/>
        </w:rPr>
        <w:t xml:space="preserve"> nisi sit </w:t>
      </w:r>
      <w:proofErr w:type="spellStart"/>
      <w:r w:rsidRPr="0049712D">
        <w:rPr>
          <w:szCs w:val="24"/>
        </w:rPr>
        <w:t>amet</w:t>
      </w:r>
      <w:proofErr w:type="spellEnd"/>
      <w:r w:rsidRPr="0049712D">
        <w:rPr>
          <w:szCs w:val="24"/>
        </w:rPr>
        <w:t xml:space="preserve"> </w:t>
      </w:r>
      <w:proofErr w:type="spellStart"/>
      <w:r w:rsidRPr="0049712D">
        <w:rPr>
          <w:szCs w:val="24"/>
        </w:rPr>
        <w:t>placerat</w:t>
      </w:r>
      <w:proofErr w:type="spellEnd"/>
      <w:r w:rsidR="00ED5439" w:rsidRPr="0049712D">
        <w:rPr>
          <w:szCs w:val="24"/>
        </w:rPr>
        <w:t>.</w:t>
      </w:r>
      <w:r w:rsidR="007E2DE6" w:rsidRPr="0049712D">
        <w:rPr>
          <w:szCs w:val="24"/>
        </w:rPr>
        <w:t xml:space="preserve"> </w:t>
      </w:r>
      <w:r w:rsidRPr="0049712D">
        <w:rPr>
          <w:szCs w:val="24"/>
        </w:rPr>
        <w:t xml:space="preserve">Morbi </w:t>
      </w:r>
      <w:proofErr w:type="spellStart"/>
      <w:r w:rsidRPr="0049712D">
        <w:rPr>
          <w:szCs w:val="24"/>
        </w:rPr>
        <w:t>scelerisque</w:t>
      </w:r>
      <w:proofErr w:type="spellEnd"/>
      <w:r w:rsidRPr="0049712D">
        <w:rPr>
          <w:szCs w:val="24"/>
        </w:rPr>
        <w:t xml:space="preserve"> semper </w:t>
      </w:r>
      <w:proofErr w:type="spellStart"/>
      <w:r w:rsidRPr="0049712D">
        <w:rPr>
          <w:szCs w:val="24"/>
        </w:rPr>
        <w:t>nunc</w:t>
      </w:r>
      <w:proofErr w:type="spellEnd"/>
      <w:r w:rsidRPr="0049712D">
        <w:rPr>
          <w:szCs w:val="24"/>
        </w:rPr>
        <w:t xml:space="preserve">, non </w:t>
      </w:r>
      <w:proofErr w:type="spellStart"/>
      <w:r w:rsidRPr="0049712D">
        <w:rPr>
          <w:szCs w:val="24"/>
        </w:rPr>
        <w:lastRenderedPageBreak/>
        <w:t>condimentum</w:t>
      </w:r>
      <w:proofErr w:type="spellEnd"/>
      <w:r w:rsidRPr="0049712D">
        <w:rPr>
          <w:szCs w:val="24"/>
        </w:rPr>
        <w:t xml:space="preserve"> </w:t>
      </w:r>
      <w:proofErr w:type="spellStart"/>
      <w:r w:rsidRPr="0049712D">
        <w:rPr>
          <w:szCs w:val="24"/>
        </w:rPr>
        <w:t>nisl</w:t>
      </w:r>
      <w:proofErr w:type="spellEnd"/>
      <w:r w:rsidRPr="0049712D">
        <w:rPr>
          <w:szCs w:val="24"/>
        </w:rPr>
        <w:t xml:space="preserve"> </w:t>
      </w:r>
      <w:proofErr w:type="spellStart"/>
      <w:r w:rsidRPr="0049712D">
        <w:rPr>
          <w:szCs w:val="24"/>
        </w:rPr>
        <w:t>faucibus</w:t>
      </w:r>
      <w:proofErr w:type="spellEnd"/>
      <w:r w:rsidRPr="0049712D">
        <w:rPr>
          <w:szCs w:val="24"/>
        </w:rPr>
        <w:t xml:space="preserve"> sit </w:t>
      </w:r>
      <w:proofErr w:type="spellStart"/>
      <w:r w:rsidRPr="0049712D">
        <w:rPr>
          <w:szCs w:val="24"/>
        </w:rPr>
        <w:t>amet</w:t>
      </w:r>
      <w:proofErr w:type="spellEnd"/>
      <w:r w:rsidR="00ED5439" w:rsidRPr="0049712D">
        <w:rPr>
          <w:szCs w:val="24"/>
        </w:rPr>
        <w:t>.</w:t>
      </w:r>
      <w:r w:rsidR="007E2DE6" w:rsidRPr="0049712D">
        <w:rPr>
          <w:szCs w:val="24"/>
        </w:rPr>
        <w:t xml:space="preserve"> </w:t>
      </w:r>
      <w:proofErr w:type="spellStart"/>
      <w:r w:rsidRPr="0049712D">
        <w:rPr>
          <w:szCs w:val="24"/>
        </w:rPr>
        <w:t>Praesent</w:t>
      </w:r>
      <w:proofErr w:type="spellEnd"/>
      <w:r w:rsidRPr="0049712D">
        <w:rPr>
          <w:szCs w:val="24"/>
        </w:rPr>
        <w:t xml:space="preserve"> lacinia </w:t>
      </w:r>
      <w:proofErr w:type="spellStart"/>
      <w:r w:rsidRPr="0049712D">
        <w:rPr>
          <w:szCs w:val="24"/>
        </w:rPr>
        <w:t>rhoncus</w:t>
      </w:r>
      <w:proofErr w:type="spellEnd"/>
      <w:r w:rsidRPr="0049712D">
        <w:rPr>
          <w:szCs w:val="24"/>
        </w:rPr>
        <w:t xml:space="preserve"> ipsum, nec </w:t>
      </w:r>
      <w:proofErr w:type="spellStart"/>
      <w:r w:rsidRPr="0049712D">
        <w:rPr>
          <w:szCs w:val="24"/>
        </w:rPr>
        <w:t>ultrices</w:t>
      </w:r>
      <w:proofErr w:type="spellEnd"/>
      <w:r w:rsidRPr="0049712D">
        <w:rPr>
          <w:szCs w:val="24"/>
        </w:rPr>
        <w:t xml:space="preserve"> </w:t>
      </w:r>
      <w:proofErr w:type="spellStart"/>
      <w:r w:rsidRPr="0049712D">
        <w:rPr>
          <w:szCs w:val="24"/>
        </w:rPr>
        <w:t>neque</w:t>
      </w:r>
      <w:proofErr w:type="spellEnd"/>
      <w:r w:rsidRPr="0049712D">
        <w:rPr>
          <w:szCs w:val="24"/>
        </w:rPr>
        <w:t xml:space="preserve"> </w:t>
      </w:r>
      <w:proofErr w:type="spellStart"/>
      <w:r w:rsidRPr="0049712D">
        <w:rPr>
          <w:szCs w:val="24"/>
        </w:rPr>
        <w:t>iaculis</w:t>
      </w:r>
      <w:proofErr w:type="spellEnd"/>
      <w:r w:rsidRPr="0049712D">
        <w:rPr>
          <w:szCs w:val="24"/>
        </w:rPr>
        <w:t xml:space="preserve"> </w:t>
      </w:r>
      <w:proofErr w:type="spellStart"/>
      <w:r w:rsidRPr="0049712D">
        <w:rPr>
          <w:szCs w:val="24"/>
        </w:rPr>
        <w:t>rutrum</w:t>
      </w:r>
      <w:proofErr w:type="spellEnd"/>
      <w:r w:rsidR="002360DF" w:rsidRPr="0049712D">
        <w:rPr>
          <w:szCs w:val="24"/>
        </w:rPr>
        <w:t>.</w:t>
      </w:r>
      <w:r w:rsidR="00C25868">
        <w:rPr>
          <w:rStyle w:val="FootnoteReference"/>
          <w:szCs w:val="24"/>
        </w:rPr>
        <w:footnoteReference w:id="2"/>
      </w:r>
    </w:p>
    <w:p w14:paraId="3842C78C" w14:textId="77777777" w:rsidR="002E2D11" w:rsidRDefault="002E2D11" w:rsidP="008B0B5D">
      <w:pPr>
        <w:pStyle w:val="Heading2"/>
      </w:pPr>
    </w:p>
    <w:p w14:paraId="45D186DA" w14:textId="4942E981" w:rsidR="004D6D4D" w:rsidRPr="0049712D" w:rsidRDefault="00BC5F3E" w:rsidP="008B0B5D">
      <w:pPr>
        <w:pStyle w:val="Heading2"/>
      </w:pPr>
      <w:bookmarkStart w:id="44" w:name="_Toc206076059"/>
      <w:bookmarkStart w:id="45" w:name="_Toc206393819"/>
      <w:r w:rsidRPr="0049712D">
        <w:t>[</w:t>
      </w:r>
      <w:r w:rsidR="00622A6E">
        <w:t xml:space="preserve">Second-level </w:t>
      </w:r>
      <w:r w:rsidRPr="0049712D">
        <w:t>Subsection Heading]</w:t>
      </w:r>
      <w:bookmarkEnd w:id="44"/>
      <w:bookmarkEnd w:id="45"/>
    </w:p>
    <w:p w14:paraId="1CD01C5A" w14:textId="77777777" w:rsidR="004C54B7" w:rsidRPr="0049712D" w:rsidRDefault="005B0A8F" w:rsidP="008B0B5D">
      <w:pPr>
        <w:ind w:firstLine="720"/>
        <w:rPr>
          <w:szCs w:val="24"/>
        </w:rPr>
      </w:pPr>
      <w:r w:rsidRPr="0049712D">
        <w:rPr>
          <w:szCs w:val="24"/>
        </w:rPr>
        <w:t xml:space="preserve">Lorem ipsum dolor sit </w:t>
      </w:r>
      <w:proofErr w:type="spellStart"/>
      <w:r w:rsidRPr="0049712D">
        <w:rPr>
          <w:szCs w:val="24"/>
        </w:rPr>
        <w:t>amet</w:t>
      </w:r>
      <w:proofErr w:type="spellEnd"/>
      <w:r w:rsidRPr="0049712D">
        <w:rPr>
          <w:szCs w:val="24"/>
        </w:rPr>
        <w:t xml:space="preserve">, </w:t>
      </w:r>
      <w:proofErr w:type="spellStart"/>
      <w:r w:rsidRPr="0049712D">
        <w:rPr>
          <w:szCs w:val="24"/>
        </w:rPr>
        <w:t>consectetur</w:t>
      </w:r>
      <w:proofErr w:type="spellEnd"/>
      <w:r w:rsidRPr="0049712D">
        <w:rPr>
          <w:szCs w:val="24"/>
        </w:rPr>
        <w:t xml:space="preserve"> </w:t>
      </w:r>
      <w:proofErr w:type="spellStart"/>
      <w:r w:rsidRPr="0049712D">
        <w:rPr>
          <w:szCs w:val="24"/>
        </w:rPr>
        <w:t>adipiscing</w:t>
      </w:r>
      <w:proofErr w:type="spellEnd"/>
      <w:r w:rsidRPr="0049712D">
        <w:rPr>
          <w:szCs w:val="24"/>
        </w:rPr>
        <w:t xml:space="preserve"> </w:t>
      </w:r>
      <w:proofErr w:type="spellStart"/>
      <w:r w:rsidRPr="0049712D">
        <w:rPr>
          <w:szCs w:val="24"/>
        </w:rPr>
        <w:t>elit</w:t>
      </w:r>
      <w:proofErr w:type="spellEnd"/>
      <w:r w:rsidR="00ED5439" w:rsidRPr="0049712D">
        <w:rPr>
          <w:szCs w:val="24"/>
        </w:rPr>
        <w:t>.</w:t>
      </w:r>
      <w:r w:rsidR="007E2DE6"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tempor</w:t>
      </w:r>
      <w:proofErr w:type="spellEnd"/>
      <w:r w:rsidRPr="0049712D">
        <w:rPr>
          <w:szCs w:val="24"/>
        </w:rPr>
        <w:t xml:space="preserve"> </w:t>
      </w:r>
      <w:proofErr w:type="spellStart"/>
      <w:r w:rsidRPr="0049712D">
        <w:rPr>
          <w:szCs w:val="24"/>
        </w:rPr>
        <w:t>tempor</w:t>
      </w:r>
      <w:proofErr w:type="spellEnd"/>
      <w:r w:rsidRPr="0049712D">
        <w:rPr>
          <w:szCs w:val="24"/>
        </w:rPr>
        <w:t xml:space="preserve"> diam, convallis </w:t>
      </w:r>
      <w:proofErr w:type="spellStart"/>
      <w:r w:rsidRPr="0049712D">
        <w:rPr>
          <w:szCs w:val="24"/>
        </w:rPr>
        <w:t>feugiat</w:t>
      </w:r>
      <w:proofErr w:type="spellEnd"/>
      <w:r w:rsidRPr="0049712D">
        <w:rPr>
          <w:szCs w:val="24"/>
        </w:rPr>
        <w:t xml:space="preserve"> </w:t>
      </w:r>
      <w:proofErr w:type="spellStart"/>
      <w:r w:rsidRPr="0049712D">
        <w:rPr>
          <w:szCs w:val="24"/>
        </w:rPr>
        <w:t>turpis</w:t>
      </w:r>
      <w:proofErr w:type="spellEnd"/>
      <w:r w:rsidRPr="0049712D">
        <w:rPr>
          <w:szCs w:val="24"/>
        </w:rPr>
        <w:t xml:space="preserve"> </w:t>
      </w:r>
      <w:proofErr w:type="spellStart"/>
      <w:r w:rsidRPr="0049712D">
        <w:rPr>
          <w:szCs w:val="24"/>
        </w:rPr>
        <w:t>mattis</w:t>
      </w:r>
      <w:proofErr w:type="spellEnd"/>
      <w:r w:rsidRPr="0049712D">
        <w:rPr>
          <w:szCs w:val="24"/>
        </w:rPr>
        <w:t xml:space="preserve"> vitae</w:t>
      </w:r>
      <w:r w:rsidR="00ED5439" w:rsidRPr="0049712D">
        <w:rPr>
          <w:szCs w:val="24"/>
        </w:rPr>
        <w:t>.</w:t>
      </w:r>
      <w:r w:rsidR="007E2DE6" w:rsidRPr="0049712D">
        <w:rPr>
          <w:szCs w:val="24"/>
        </w:rPr>
        <w:t xml:space="preserve"> </w:t>
      </w:r>
      <w:proofErr w:type="spellStart"/>
      <w:r w:rsidRPr="0049712D">
        <w:rPr>
          <w:szCs w:val="24"/>
        </w:rPr>
        <w:t>Phasellus</w:t>
      </w:r>
      <w:proofErr w:type="spellEnd"/>
      <w:r w:rsidRPr="0049712D">
        <w:rPr>
          <w:szCs w:val="24"/>
        </w:rPr>
        <w:t xml:space="preserve"> non </w:t>
      </w:r>
      <w:proofErr w:type="spellStart"/>
      <w:r w:rsidRPr="0049712D">
        <w:rPr>
          <w:szCs w:val="24"/>
        </w:rPr>
        <w:t>scelerisque</w:t>
      </w:r>
      <w:proofErr w:type="spellEnd"/>
      <w:r w:rsidRPr="0049712D">
        <w:rPr>
          <w:szCs w:val="24"/>
        </w:rPr>
        <w:t xml:space="preserve"> </w:t>
      </w:r>
      <w:proofErr w:type="spellStart"/>
      <w:r w:rsidRPr="0049712D">
        <w:rPr>
          <w:szCs w:val="24"/>
        </w:rPr>
        <w:t>nunc</w:t>
      </w:r>
      <w:proofErr w:type="spellEnd"/>
      <w:r w:rsidR="00ED5439" w:rsidRPr="0049712D">
        <w:rPr>
          <w:szCs w:val="24"/>
        </w:rPr>
        <w:t>.</w:t>
      </w:r>
      <w:r w:rsidR="007E2DE6" w:rsidRPr="0049712D">
        <w:rPr>
          <w:szCs w:val="24"/>
        </w:rPr>
        <w:t xml:space="preserve"> </w:t>
      </w:r>
      <w:proofErr w:type="spellStart"/>
      <w:r w:rsidRPr="0049712D">
        <w:rPr>
          <w:szCs w:val="24"/>
        </w:rPr>
        <w:t>Vivamus</w:t>
      </w:r>
      <w:proofErr w:type="spellEnd"/>
      <w:r w:rsidRPr="0049712D">
        <w:rPr>
          <w:szCs w:val="24"/>
        </w:rPr>
        <w:t xml:space="preserve"> </w:t>
      </w:r>
      <w:proofErr w:type="spellStart"/>
      <w:r w:rsidRPr="0049712D">
        <w:rPr>
          <w:szCs w:val="24"/>
        </w:rPr>
        <w:t>luctus</w:t>
      </w:r>
      <w:proofErr w:type="spellEnd"/>
      <w:r w:rsidRPr="0049712D">
        <w:rPr>
          <w:szCs w:val="24"/>
        </w:rPr>
        <w:t xml:space="preserve"> </w:t>
      </w:r>
      <w:proofErr w:type="spellStart"/>
      <w:r w:rsidRPr="0049712D">
        <w:rPr>
          <w:szCs w:val="24"/>
        </w:rPr>
        <w:t>tellus</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tellus</w:t>
      </w:r>
      <w:proofErr w:type="spellEnd"/>
      <w:r w:rsidRPr="0049712D">
        <w:rPr>
          <w:szCs w:val="24"/>
        </w:rPr>
        <w:t xml:space="preserve"> </w:t>
      </w:r>
      <w:proofErr w:type="spellStart"/>
      <w:r w:rsidRPr="0049712D">
        <w:rPr>
          <w:szCs w:val="24"/>
        </w:rPr>
        <w:t>aliquet</w:t>
      </w:r>
      <w:proofErr w:type="spellEnd"/>
      <w:r w:rsidRPr="0049712D">
        <w:rPr>
          <w:szCs w:val="24"/>
        </w:rPr>
        <w:t xml:space="preserve"> </w:t>
      </w:r>
      <w:proofErr w:type="spellStart"/>
      <w:r w:rsidRPr="0049712D">
        <w:rPr>
          <w:szCs w:val="24"/>
        </w:rPr>
        <w:t>venenatis</w:t>
      </w:r>
      <w:proofErr w:type="spellEnd"/>
      <w:r w:rsidRPr="0049712D">
        <w:rPr>
          <w:szCs w:val="24"/>
        </w:rPr>
        <w:t xml:space="preserve"> et lacinia </w:t>
      </w:r>
      <w:proofErr w:type="spellStart"/>
      <w:r w:rsidRPr="0049712D">
        <w:rPr>
          <w:szCs w:val="24"/>
        </w:rPr>
        <w:t>risus</w:t>
      </w:r>
      <w:proofErr w:type="spellEnd"/>
      <w:r w:rsidR="00ED5439" w:rsidRPr="0049712D">
        <w:rPr>
          <w:szCs w:val="24"/>
        </w:rPr>
        <w:t>.</w:t>
      </w:r>
      <w:r w:rsidR="007E2DE6" w:rsidRPr="0049712D">
        <w:rPr>
          <w:szCs w:val="24"/>
        </w:rPr>
        <w:t xml:space="preserve"> </w:t>
      </w:r>
      <w:r w:rsidRPr="0049712D">
        <w:rPr>
          <w:szCs w:val="24"/>
        </w:rPr>
        <w:t xml:space="preserve">Maecenas </w:t>
      </w:r>
      <w:proofErr w:type="spellStart"/>
      <w:r w:rsidRPr="0049712D">
        <w:rPr>
          <w:szCs w:val="24"/>
        </w:rPr>
        <w:t>hendrerit</w:t>
      </w:r>
      <w:proofErr w:type="spellEnd"/>
      <w:r w:rsidRPr="0049712D">
        <w:rPr>
          <w:szCs w:val="24"/>
        </w:rPr>
        <w:t xml:space="preserve"> </w:t>
      </w:r>
      <w:proofErr w:type="spellStart"/>
      <w:r w:rsidRPr="0049712D">
        <w:rPr>
          <w:szCs w:val="24"/>
        </w:rPr>
        <w:t>rutrum</w:t>
      </w:r>
      <w:proofErr w:type="spellEnd"/>
      <w:r w:rsidRPr="0049712D">
        <w:rPr>
          <w:szCs w:val="24"/>
        </w:rPr>
        <w:t xml:space="preserve"> </w:t>
      </w:r>
      <w:proofErr w:type="spellStart"/>
      <w:r w:rsidRPr="0049712D">
        <w:rPr>
          <w:szCs w:val="24"/>
        </w:rPr>
        <w:t>scelerisque</w:t>
      </w:r>
      <w:proofErr w:type="spellEnd"/>
      <w:r w:rsidR="00ED5439" w:rsidRPr="0049712D">
        <w:rPr>
          <w:szCs w:val="24"/>
        </w:rPr>
        <w:t>.</w:t>
      </w:r>
      <w:r w:rsidR="007E2DE6" w:rsidRPr="0049712D">
        <w:rPr>
          <w:szCs w:val="24"/>
        </w:rPr>
        <w:t xml:space="preserve"> </w:t>
      </w:r>
      <w:proofErr w:type="spellStart"/>
      <w:r w:rsidRPr="0049712D">
        <w:rPr>
          <w:szCs w:val="24"/>
        </w:rPr>
        <w:t>Fusce</w:t>
      </w:r>
      <w:proofErr w:type="spellEnd"/>
      <w:r w:rsidRPr="0049712D">
        <w:rPr>
          <w:szCs w:val="24"/>
        </w:rPr>
        <w:t xml:space="preserve"> vitae </w:t>
      </w:r>
      <w:proofErr w:type="spellStart"/>
      <w:r w:rsidRPr="0049712D">
        <w:rPr>
          <w:szCs w:val="24"/>
        </w:rPr>
        <w:t>massa</w:t>
      </w:r>
      <w:proofErr w:type="spellEnd"/>
      <w:r w:rsidRPr="0049712D">
        <w:rPr>
          <w:szCs w:val="24"/>
        </w:rPr>
        <w:t xml:space="preserve"> lorem</w:t>
      </w:r>
      <w:r w:rsidR="00ED5439" w:rsidRPr="0049712D">
        <w:rPr>
          <w:szCs w:val="24"/>
        </w:rPr>
        <w:t>.</w:t>
      </w:r>
      <w:r w:rsidR="007E2DE6" w:rsidRPr="0049712D">
        <w:rPr>
          <w:szCs w:val="24"/>
        </w:rPr>
        <w:t xml:space="preserve"> </w:t>
      </w:r>
      <w:r w:rsidRPr="0049712D">
        <w:rPr>
          <w:szCs w:val="24"/>
        </w:rPr>
        <w:t xml:space="preserve">Nam et ipsum sed </w:t>
      </w:r>
      <w:proofErr w:type="spellStart"/>
      <w:r w:rsidRPr="0049712D">
        <w:rPr>
          <w:szCs w:val="24"/>
        </w:rPr>
        <w:t>turpis</w:t>
      </w:r>
      <w:proofErr w:type="spellEnd"/>
      <w:r w:rsidRPr="0049712D">
        <w:rPr>
          <w:szCs w:val="24"/>
        </w:rPr>
        <w:t xml:space="preserve"> </w:t>
      </w:r>
      <w:proofErr w:type="spellStart"/>
      <w:r w:rsidRPr="0049712D">
        <w:rPr>
          <w:szCs w:val="24"/>
        </w:rPr>
        <w:t>dapibus</w:t>
      </w:r>
      <w:proofErr w:type="spellEnd"/>
      <w:r w:rsidRPr="0049712D">
        <w:rPr>
          <w:szCs w:val="24"/>
        </w:rPr>
        <w:t xml:space="preserve"> </w:t>
      </w:r>
      <w:proofErr w:type="spellStart"/>
      <w:r w:rsidRPr="0049712D">
        <w:rPr>
          <w:szCs w:val="24"/>
        </w:rPr>
        <w:t>varius</w:t>
      </w:r>
      <w:proofErr w:type="spellEnd"/>
      <w:r w:rsidR="00ED5439" w:rsidRPr="0049712D">
        <w:rPr>
          <w:szCs w:val="24"/>
        </w:rPr>
        <w:t>.</w:t>
      </w:r>
      <w:r w:rsidR="007E2DE6" w:rsidRPr="0049712D">
        <w:rPr>
          <w:szCs w:val="24"/>
        </w:rPr>
        <w:t xml:space="preserve"> </w:t>
      </w:r>
      <w:r w:rsidRPr="0049712D">
        <w:rPr>
          <w:szCs w:val="24"/>
        </w:rPr>
        <w:t xml:space="preserve">In ac </w:t>
      </w:r>
      <w:proofErr w:type="spellStart"/>
      <w:r w:rsidRPr="0049712D">
        <w:rPr>
          <w:szCs w:val="24"/>
        </w:rPr>
        <w:t>metus</w:t>
      </w:r>
      <w:proofErr w:type="spellEnd"/>
      <w:r w:rsidRPr="0049712D">
        <w:rPr>
          <w:szCs w:val="24"/>
        </w:rPr>
        <w:t xml:space="preserve"> </w:t>
      </w:r>
      <w:proofErr w:type="spellStart"/>
      <w:r w:rsidRPr="0049712D">
        <w:rPr>
          <w:szCs w:val="24"/>
        </w:rPr>
        <w:t>massa</w:t>
      </w:r>
      <w:proofErr w:type="spellEnd"/>
      <w:r w:rsidRPr="0049712D">
        <w:rPr>
          <w:szCs w:val="24"/>
        </w:rPr>
        <w:t xml:space="preserve">, </w:t>
      </w:r>
      <w:proofErr w:type="spellStart"/>
      <w:r w:rsidRPr="0049712D">
        <w:rPr>
          <w:szCs w:val="24"/>
        </w:rPr>
        <w:t>eget</w:t>
      </w:r>
      <w:proofErr w:type="spellEnd"/>
      <w:r w:rsidRPr="0049712D">
        <w:rPr>
          <w:szCs w:val="24"/>
        </w:rPr>
        <w:t xml:space="preserve"> </w:t>
      </w:r>
      <w:proofErr w:type="spellStart"/>
      <w:r w:rsidRPr="0049712D">
        <w:rPr>
          <w:szCs w:val="24"/>
        </w:rPr>
        <w:t>dapibus</w:t>
      </w:r>
      <w:proofErr w:type="spellEnd"/>
      <w:r w:rsidRPr="0049712D">
        <w:rPr>
          <w:szCs w:val="24"/>
        </w:rPr>
        <w:t xml:space="preserve"> </w:t>
      </w:r>
      <w:proofErr w:type="spellStart"/>
      <w:r w:rsidRPr="0049712D">
        <w:rPr>
          <w:szCs w:val="24"/>
        </w:rPr>
        <w:t>mauris</w:t>
      </w:r>
      <w:proofErr w:type="spellEnd"/>
      <w:r w:rsidR="00ED5439" w:rsidRPr="0049712D">
        <w:rPr>
          <w:szCs w:val="24"/>
        </w:rPr>
        <w:t>.</w:t>
      </w:r>
      <w:r w:rsidR="007E2DE6" w:rsidRPr="0049712D">
        <w:rPr>
          <w:szCs w:val="24"/>
        </w:rPr>
        <w:t xml:space="preserve"> </w:t>
      </w:r>
      <w:proofErr w:type="spellStart"/>
      <w:r w:rsidRPr="0049712D">
        <w:rPr>
          <w:szCs w:val="24"/>
        </w:rPr>
        <w:t>Quisque</w:t>
      </w:r>
      <w:proofErr w:type="spellEnd"/>
      <w:r w:rsidRPr="0049712D">
        <w:rPr>
          <w:szCs w:val="24"/>
        </w:rPr>
        <w:t xml:space="preserve"> </w:t>
      </w:r>
      <w:proofErr w:type="spellStart"/>
      <w:r w:rsidRPr="0049712D">
        <w:rPr>
          <w:szCs w:val="24"/>
        </w:rPr>
        <w:t>turpis</w:t>
      </w:r>
      <w:proofErr w:type="spellEnd"/>
      <w:r w:rsidRPr="0049712D">
        <w:rPr>
          <w:szCs w:val="24"/>
        </w:rPr>
        <w:t xml:space="preserve"> </w:t>
      </w:r>
      <w:proofErr w:type="spellStart"/>
      <w:r w:rsidRPr="0049712D">
        <w:rPr>
          <w:szCs w:val="24"/>
        </w:rPr>
        <w:t>velit</w:t>
      </w:r>
      <w:proofErr w:type="spellEnd"/>
      <w:r w:rsidRPr="0049712D">
        <w:rPr>
          <w:szCs w:val="24"/>
        </w:rPr>
        <w:t xml:space="preserve">, </w:t>
      </w:r>
      <w:proofErr w:type="spellStart"/>
      <w:r w:rsidRPr="0049712D">
        <w:rPr>
          <w:szCs w:val="24"/>
        </w:rPr>
        <w:t>blandit</w:t>
      </w:r>
      <w:proofErr w:type="spellEnd"/>
      <w:r w:rsidRPr="0049712D">
        <w:rPr>
          <w:szCs w:val="24"/>
        </w:rPr>
        <w:t xml:space="preserve"> in tempus sed, </w:t>
      </w:r>
      <w:proofErr w:type="spellStart"/>
      <w:r w:rsidRPr="0049712D">
        <w:rPr>
          <w:szCs w:val="24"/>
        </w:rPr>
        <w:t>consequat</w:t>
      </w:r>
      <w:proofErr w:type="spellEnd"/>
      <w:r w:rsidRPr="0049712D">
        <w:rPr>
          <w:szCs w:val="24"/>
        </w:rPr>
        <w:t xml:space="preserve"> vel </w:t>
      </w:r>
      <w:proofErr w:type="spellStart"/>
      <w:r w:rsidRPr="0049712D">
        <w:rPr>
          <w:szCs w:val="24"/>
        </w:rPr>
        <w:t>mauris</w:t>
      </w:r>
      <w:proofErr w:type="spellEnd"/>
      <w:r w:rsidR="00ED5439" w:rsidRPr="0049712D">
        <w:rPr>
          <w:szCs w:val="24"/>
        </w:rPr>
        <w:t>.</w:t>
      </w:r>
      <w:r w:rsidR="007E2DE6" w:rsidRPr="0049712D">
        <w:rPr>
          <w:szCs w:val="24"/>
        </w:rPr>
        <w:t xml:space="preserve"> </w:t>
      </w:r>
    </w:p>
    <w:p w14:paraId="41F0B31D" w14:textId="77777777" w:rsidR="000B7A3E" w:rsidRDefault="009167AC" w:rsidP="000B7A3E">
      <w:pPr>
        <w:keepNext/>
        <w:jc w:val="center"/>
      </w:pPr>
      <w:r w:rsidRPr="0049712D">
        <w:rPr>
          <w:noProof/>
        </w:rPr>
        <w:drawing>
          <wp:inline distT="0" distB="0" distL="0" distR="0" wp14:anchorId="789BE6EE" wp14:editId="0FF71EBE">
            <wp:extent cx="4507992" cy="3346704"/>
            <wp:effectExtent l="0" t="0" r="698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07992" cy="3346704"/>
                    </a:xfrm>
                    <a:prstGeom prst="rect">
                      <a:avLst/>
                    </a:prstGeom>
                  </pic:spPr>
                </pic:pic>
              </a:graphicData>
            </a:graphic>
          </wp:inline>
        </w:drawing>
      </w:r>
    </w:p>
    <w:p w14:paraId="024F0FFC" w14:textId="05180F52" w:rsidR="004C54B7" w:rsidRPr="0049712D" w:rsidRDefault="000B7A3E" w:rsidP="000B7A3E">
      <w:pPr>
        <w:pStyle w:val="Caption"/>
        <w:jc w:val="center"/>
        <w:rPr>
          <w:szCs w:val="24"/>
        </w:rPr>
      </w:pPr>
      <w:bookmarkStart w:id="46" w:name="_Toc206393905"/>
      <w:commentRangeStart w:id="47"/>
      <w:r>
        <w:t xml:space="preserve">Musical Example </w:t>
      </w:r>
      <w:fldSimple w:instr=" SEQ Musical_Example \* ARABIC ">
        <w:r>
          <w:rPr>
            <w:noProof/>
          </w:rPr>
          <w:t>1</w:t>
        </w:r>
      </w:fldSimple>
      <w:r>
        <w:t xml:space="preserve">. </w:t>
      </w:r>
      <w:r w:rsidRPr="00D85A72">
        <w:t>Title and/or description of figure goes here.</w:t>
      </w:r>
      <w:commentRangeEnd w:id="47"/>
      <w:r>
        <w:rPr>
          <w:rStyle w:val="CommentReference"/>
          <w:b w:val="0"/>
          <w:bCs w:val="0"/>
        </w:rPr>
        <w:commentReference w:id="47"/>
      </w:r>
      <w:bookmarkEnd w:id="46"/>
    </w:p>
    <w:p w14:paraId="6998C0C9" w14:textId="7F514E4E" w:rsidR="00472A53" w:rsidRPr="000B7A3E" w:rsidRDefault="005B0A8F" w:rsidP="000B7A3E">
      <w:pPr>
        <w:rPr>
          <w:szCs w:val="24"/>
        </w:rPr>
      </w:pPr>
      <w:r w:rsidRPr="0049712D">
        <w:rPr>
          <w:szCs w:val="24"/>
        </w:rPr>
        <w:lastRenderedPageBreak/>
        <w:t xml:space="preserve">Sed </w:t>
      </w:r>
      <w:proofErr w:type="spellStart"/>
      <w:r w:rsidRPr="0049712D">
        <w:rPr>
          <w:szCs w:val="24"/>
        </w:rPr>
        <w:t>augue</w:t>
      </w:r>
      <w:proofErr w:type="spellEnd"/>
      <w:r w:rsidRPr="0049712D">
        <w:rPr>
          <w:szCs w:val="24"/>
        </w:rPr>
        <w:t xml:space="preserve"> ligula, </w:t>
      </w:r>
      <w:proofErr w:type="spellStart"/>
      <w:r w:rsidRPr="0049712D">
        <w:rPr>
          <w:szCs w:val="24"/>
        </w:rPr>
        <w:t>egestas</w:t>
      </w:r>
      <w:proofErr w:type="spellEnd"/>
      <w:r w:rsidRPr="0049712D">
        <w:rPr>
          <w:szCs w:val="24"/>
        </w:rPr>
        <w:t xml:space="preserve"> nec </w:t>
      </w:r>
      <w:proofErr w:type="spellStart"/>
      <w:r w:rsidRPr="0049712D">
        <w:rPr>
          <w:szCs w:val="24"/>
        </w:rPr>
        <w:t>rutrum</w:t>
      </w:r>
      <w:proofErr w:type="spellEnd"/>
      <w:r w:rsidRPr="0049712D">
        <w:rPr>
          <w:szCs w:val="24"/>
        </w:rPr>
        <w:t xml:space="preserve"> </w:t>
      </w:r>
      <w:proofErr w:type="spellStart"/>
      <w:r w:rsidRPr="0049712D">
        <w:rPr>
          <w:szCs w:val="24"/>
        </w:rPr>
        <w:t>feugiat</w:t>
      </w:r>
      <w:proofErr w:type="spellEnd"/>
      <w:r w:rsidRPr="0049712D">
        <w:rPr>
          <w:szCs w:val="24"/>
        </w:rPr>
        <w:t xml:space="preserve">, </w:t>
      </w:r>
      <w:proofErr w:type="spellStart"/>
      <w:r w:rsidRPr="0049712D">
        <w:rPr>
          <w:szCs w:val="24"/>
        </w:rPr>
        <w:t>vulputate</w:t>
      </w:r>
      <w:proofErr w:type="spellEnd"/>
      <w:r w:rsidRPr="0049712D">
        <w:rPr>
          <w:szCs w:val="24"/>
        </w:rPr>
        <w:t xml:space="preserve"> non ligula</w:t>
      </w:r>
      <w:r w:rsidR="00ED5439" w:rsidRPr="0049712D">
        <w:rPr>
          <w:szCs w:val="24"/>
        </w:rPr>
        <w:t>.</w:t>
      </w:r>
      <w:r w:rsidR="007E2DE6" w:rsidRPr="0049712D">
        <w:rPr>
          <w:szCs w:val="24"/>
        </w:rPr>
        <w:t xml:space="preserve"> </w:t>
      </w:r>
      <w:r w:rsidRPr="0049712D">
        <w:rPr>
          <w:szCs w:val="24"/>
        </w:rPr>
        <w:t xml:space="preserve">Ut sit </w:t>
      </w:r>
      <w:proofErr w:type="spellStart"/>
      <w:r w:rsidRPr="0049712D">
        <w:rPr>
          <w:szCs w:val="24"/>
        </w:rPr>
        <w:t>amet</w:t>
      </w:r>
      <w:proofErr w:type="spellEnd"/>
      <w:r w:rsidRPr="0049712D">
        <w:rPr>
          <w:szCs w:val="24"/>
        </w:rPr>
        <w:t xml:space="preserve"> </w:t>
      </w:r>
      <w:proofErr w:type="spellStart"/>
      <w:r w:rsidRPr="0049712D">
        <w:rPr>
          <w:szCs w:val="24"/>
        </w:rPr>
        <w:t>nulla</w:t>
      </w:r>
      <w:proofErr w:type="spellEnd"/>
      <w:r w:rsidRPr="0049712D">
        <w:rPr>
          <w:szCs w:val="24"/>
        </w:rPr>
        <w:t xml:space="preserve"> </w:t>
      </w:r>
      <w:proofErr w:type="spellStart"/>
      <w:r w:rsidRPr="0049712D">
        <w:rPr>
          <w:szCs w:val="24"/>
        </w:rPr>
        <w:t>eu</w:t>
      </w:r>
      <w:proofErr w:type="spellEnd"/>
      <w:r w:rsidRPr="0049712D">
        <w:rPr>
          <w:szCs w:val="24"/>
        </w:rPr>
        <w:t xml:space="preserve"> </w:t>
      </w:r>
      <w:proofErr w:type="spellStart"/>
      <w:r w:rsidRPr="0049712D">
        <w:rPr>
          <w:szCs w:val="24"/>
        </w:rPr>
        <w:t>enim</w:t>
      </w:r>
      <w:proofErr w:type="spellEnd"/>
      <w:r w:rsidRPr="0049712D">
        <w:rPr>
          <w:szCs w:val="24"/>
        </w:rPr>
        <w:t xml:space="preserve"> </w:t>
      </w:r>
      <w:proofErr w:type="spellStart"/>
      <w:r w:rsidRPr="0049712D">
        <w:rPr>
          <w:szCs w:val="24"/>
        </w:rPr>
        <w:t>feugiat</w:t>
      </w:r>
      <w:proofErr w:type="spellEnd"/>
      <w:r w:rsidRPr="0049712D">
        <w:rPr>
          <w:szCs w:val="24"/>
        </w:rPr>
        <w:t xml:space="preserve"> </w:t>
      </w:r>
      <w:proofErr w:type="spellStart"/>
      <w:r w:rsidRPr="0049712D">
        <w:rPr>
          <w:szCs w:val="24"/>
        </w:rPr>
        <w:t>ultrices</w:t>
      </w:r>
      <w:proofErr w:type="spellEnd"/>
      <w:r w:rsidRPr="0049712D">
        <w:rPr>
          <w:szCs w:val="24"/>
        </w:rPr>
        <w:t xml:space="preserve"> ac vitae </w:t>
      </w:r>
      <w:proofErr w:type="spellStart"/>
      <w:r w:rsidRPr="0049712D">
        <w:rPr>
          <w:szCs w:val="24"/>
        </w:rPr>
        <w:t>leo</w:t>
      </w:r>
      <w:proofErr w:type="spellEnd"/>
      <w:r w:rsidR="00ED5439" w:rsidRPr="0049712D">
        <w:rPr>
          <w:szCs w:val="24"/>
        </w:rPr>
        <w:t>.</w:t>
      </w:r>
      <w:r w:rsidR="007E2DE6" w:rsidRPr="0049712D">
        <w:rPr>
          <w:szCs w:val="24"/>
        </w:rPr>
        <w:t xml:space="preserve"> </w:t>
      </w:r>
      <w:r w:rsidRPr="0049712D">
        <w:rPr>
          <w:szCs w:val="24"/>
        </w:rPr>
        <w:t xml:space="preserve">Donec </w:t>
      </w:r>
      <w:proofErr w:type="spellStart"/>
      <w:r w:rsidRPr="0049712D">
        <w:rPr>
          <w:szCs w:val="24"/>
        </w:rPr>
        <w:t>commodo</w:t>
      </w:r>
      <w:proofErr w:type="spellEnd"/>
      <w:r w:rsidRPr="0049712D">
        <w:rPr>
          <w:szCs w:val="24"/>
        </w:rPr>
        <w:t xml:space="preserve"> </w:t>
      </w:r>
      <w:proofErr w:type="spellStart"/>
      <w:r w:rsidRPr="0049712D">
        <w:rPr>
          <w:szCs w:val="24"/>
        </w:rPr>
        <w:t>viverra</w:t>
      </w:r>
      <w:proofErr w:type="spellEnd"/>
      <w:r w:rsidRPr="0049712D">
        <w:rPr>
          <w:szCs w:val="24"/>
        </w:rPr>
        <w:t xml:space="preserve"> </w:t>
      </w:r>
      <w:proofErr w:type="spellStart"/>
      <w:r w:rsidRPr="0049712D">
        <w:rPr>
          <w:szCs w:val="24"/>
        </w:rPr>
        <w:t>nibh</w:t>
      </w:r>
      <w:proofErr w:type="spellEnd"/>
      <w:r w:rsidRPr="0049712D">
        <w:rPr>
          <w:szCs w:val="24"/>
        </w:rPr>
        <w:t xml:space="preserve"> a </w:t>
      </w:r>
      <w:proofErr w:type="spellStart"/>
      <w:r w:rsidRPr="0049712D">
        <w:rPr>
          <w:szCs w:val="24"/>
        </w:rPr>
        <w:t>luctus</w:t>
      </w:r>
      <w:proofErr w:type="spellEnd"/>
      <w:r w:rsidR="00ED5439" w:rsidRPr="0049712D">
        <w:rPr>
          <w:szCs w:val="24"/>
        </w:rPr>
        <w:t>.</w:t>
      </w:r>
      <w:r w:rsidR="007E2DE6" w:rsidRPr="0049712D">
        <w:rPr>
          <w:szCs w:val="24"/>
        </w:rPr>
        <w:t xml:space="preserve"> </w:t>
      </w:r>
      <w:r w:rsidRPr="0049712D">
        <w:rPr>
          <w:szCs w:val="24"/>
        </w:rPr>
        <w:t xml:space="preserve">Nam </w:t>
      </w:r>
      <w:proofErr w:type="spellStart"/>
      <w:r w:rsidRPr="0049712D">
        <w:rPr>
          <w:szCs w:val="24"/>
        </w:rPr>
        <w:t>elementum</w:t>
      </w:r>
      <w:proofErr w:type="spellEnd"/>
      <w:r w:rsidRPr="0049712D">
        <w:rPr>
          <w:szCs w:val="24"/>
        </w:rPr>
        <w:t xml:space="preserve"> </w:t>
      </w:r>
      <w:proofErr w:type="spellStart"/>
      <w:r w:rsidRPr="0049712D">
        <w:rPr>
          <w:szCs w:val="24"/>
        </w:rPr>
        <w:t>accumsan</w:t>
      </w:r>
      <w:proofErr w:type="spellEnd"/>
      <w:r w:rsidRPr="0049712D">
        <w:rPr>
          <w:szCs w:val="24"/>
        </w:rPr>
        <w:t xml:space="preserve"> </w:t>
      </w:r>
      <w:proofErr w:type="spellStart"/>
      <w:r w:rsidRPr="0049712D">
        <w:rPr>
          <w:szCs w:val="24"/>
        </w:rPr>
        <w:t>purus</w:t>
      </w:r>
      <w:proofErr w:type="spellEnd"/>
      <w:r w:rsidRPr="0049712D">
        <w:rPr>
          <w:szCs w:val="24"/>
        </w:rPr>
        <w:t xml:space="preserve"> </w:t>
      </w:r>
      <w:proofErr w:type="spellStart"/>
      <w:r w:rsidRPr="0049712D">
        <w:rPr>
          <w:szCs w:val="24"/>
        </w:rPr>
        <w:t>ut</w:t>
      </w:r>
      <w:proofErr w:type="spellEnd"/>
      <w:r w:rsidRPr="0049712D">
        <w:rPr>
          <w:szCs w:val="24"/>
        </w:rPr>
        <w:t xml:space="preserve"> auctor</w:t>
      </w:r>
      <w:r w:rsidR="00ED5439" w:rsidRPr="0049712D">
        <w:rPr>
          <w:szCs w:val="24"/>
        </w:rPr>
        <w:t>.</w:t>
      </w:r>
      <w:r w:rsidR="007E2DE6" w:rsidRPr="0049712D">
        <w:rPr>
          <w:szCs w:val="24"/>
        </w:rPr>
        <w:t xml:space="preserve"> </w:t>
      </w:r>
      <w:r w:rsidRPr="0049712D">
        <w:rPr>
          <w:szCs w:val="24"/>
        </w:rPr>
        <w:t xml:space="preserve">Maecenas nec </w:t>
      </w:r>
      <w:proofErr w:type="spellStart"/>
      <w:r w:rsidRPr="0049712D">
        <w:rPr>
          <w:szCs w:val="24"/>
        </w:rPr>
        <w:t>felis</w:t>
      </w:r>
      <w:proofErr w:type="spellEnd"/>
      <w:r w:rsidRPr="0049712D">
        <w:rPr>
          <w:szCs w:val="24"/>
        </w:rPr>
        <w:t xml:space="preserve"> </w:t>
      </w:r>
      <w:proofErr w:type="spellStart"/>
      <w:r w:rsidRPr="0049712D">
        <w:rPr>
          <w:szCs w:val="24"/>
        </w:rPr>
        <w:t>justo</w:t>
      </w:r>
      <w:proofErr w:type="spellEnd"/>
      <w:r w:rsidRPr="0049712D">
        <w:rPr>
          <w:szCs w:val="24"/>
        </w:rPr>
        <w:t>, a gravida lorem</w:t>
      </w:r>
      <w:r w:rsidR="00ED5439" w:rsidRPr="0049712D">
        <w:rPr>
          <w:szCs w:val="24"/>
        </w:rPr>
        <w:t>.</w:t>
      </w:r>
      <w:r w:rsidR="007E2DE6" w:rsidRPr="0049712D">
        <w:rPr>
          <w:szCs w:val="24"/>
        </w:rPr>
        <w:t xml:space="preserve"> </w:t>
      </w:r>
      <w:r w:rsidRPr="0049712D">
        <w:rPr>
          <w:szCs w:val="24"/>
        </w:rPr>
        <w:t xml:space="preserve">Aenean </w:t>
      </w:r>
      <w:proofErr w:type="spellStart"/>
      <w:r w:rsidRPr="0049712D">
        <w:rPr>
          <w:szCs w:val="24"/>
        </w:rPr>
        <w:t>adipiscing</w:t>
      </w:r>
      <w:proofErr w:type="spellEnd"/>
      <w:r w:rsidRPr="0049712D">
        <w:rPr>
          <w:szCs w:val="24"/>
        </w:rPr>
        <w:t xml:space="preserve"> ligula sit </w:t>
      </w:r>
      <w:proofErr w:type="spellStart"/>
      <w:r w:rsidRPr="0049712D">
        <w:rPr>
          <w:szCs w:val="24"/>
        </w:rPr>
        <w:t>amet</w:t>
      </w:r>
      <w:proofErr w:type="spellEnd"/>
      <w:r w:rsidRPr="0049712D">
        <w:rPr>
          <w:szCs w:val="24"/>
        </w:rPr>
        <w:t xml:space="preserve"> </w:t>
      </w:r>
      <w:proofErr w:type="spellStart"/>
      <w:r w:rsidRPr="0049712D">
        <w:rPr>
          <w:szCs w:val="24"/>
        </w:rPr>
        <w:t>lectus</w:t>
      </w:r>
      <w:proofErr w:type="spellEnd"/>
      <w:r w:rsidRPr="0049712D">
        <w:rPr>
          <w:szCs w:val="24"/>
        </w:rPr>
        <w:t xml:space="preserve"> pulvinar </w:t>
      </w:r>
      <w:proofErr w:type="spellStart"/>
      <w:r w:rsidRPr="0049712D">
        <w:rPr>
          <w:szCs w:val="24"/>
        </w:rPr>
        <w:t>fringilla</w:t>
      </w:r>
      <w:proofErr w:type="spellEnd"/>
      <w:r w:rsidR="00ED5439" w:rsidRPr="0049712D">
        <w:rPr>
          <w:szCs w:val="24"/>
        </w:rPr>
        <w:t>.</w:t>
      </w:r>
      <w:r w:rsidR="007E2DE6" w:rsidRPr="0049712D">
        <w:rPr>
          <w:szCs w:val="24"/>
        </w:rPr>
        <w:t xml:space="preserve"> </w:t>
      </w:r>
      <w:r w:rsidRPr="0049712D">
        <w:rPr>
          <w:szCs w:val="24"/>
        </w:rPr>
        <w:t xml:space="preserve">Donec </w:t>
      </w:r>
      <w:proofErr w:type="spellStart"/>
      <w:r w:rsidRPr="0049712D">
        <w:rPr>
          <w:szCs w:val="24"/>
        </w:rPr>
        <w:t>eleifend</w:t>
      </w:r>
      <w:proofErr w:type="spellEnd"/>
      <w:r w:rsidRPr="0049712D">
        <w:rPr>
          <w:szCs w:val="24"/>
        </w:rPr>
        <w:t xml:space="preserve">, </w:t>
      </w:r>
      <w:proofErr w:type="spellStart"/>
      <w:r w:rsidRPr="0049712D">
        <w:rPr>
          <w:szCs w:val="24"/>
        </w:rPr>
        <w:t>elit</w:t>
      </w:r>
      <w:proofErr w:type="spellEnd"/>
      <w:r w:rsidRPr="0049712D">
        <w:rPr>
          <w:szCs w:val="24"/>
        </w:rPr>
        <w:t xml:space="preserve"> at </w:t>
      </w:r>
      <w:proofErr w:type="spellStart"/>
      <w:r w:rsidRPr="0049712D">
        <w:rPr>
          <w:szCs w:val="24"/>
        </w:rPr>
        <w:t>sollicitudin</w:t>
      </w:r>
      <w:proofErr w:type="spellEnd"/>
      <w:r w:rsidRPr="0049712D">
        <w:rPr>
          <w:szCs w:val="24"/>
        </w:rPr>
        <w:t xml:space="preserve"> </w:t>
      </w:r>
      <w:proofErr w:type="spellStart"/>
      <w:r w:rsidRPr="0049712D">
        <w:rPr>
          <w:szCs w:val="24"/>
        </w:rPr>
        <w:t>tristique</w:t>
      </w:r>
      <w:proofErr w:type="spellEnd"/>
      <w:r w:rsidRPr="0049712D">
        <w:rPr>
          <w:szCs w:val="24"/>
        </w:rPr>
        <w:t xml:space="preserve">, </w:t>
      </w:r>
      <w:proofErr w:type="spellStart"/>
      <w:r w:rsidRPr="0049712D">
        <w:rPr>
          <w:szCs w:val="24"/>
        </w:rPr>
        <w:t>nisl</w:t>
      </w:r>
      <w:proofErr w:type="spellEnd"/>
      <w:r w:rsidRPr="0049712D">
        <w:rPr>
          <w:szCs w:val="24"/>
        </w:rPr>
        <w:t xml:space="preserve"> </w:t>
      </w:r>
      <w:proofErr w:type="spellStart"/>
      <w:r w:rsidRPr="0049712D">
        <w:rPr>
          <w:szCs w:val="24"/>
        </w:rPr>
        <w:t>massa</w:t>
      </w:r>
      <w:proofErr w:type="spellEnd"/>
      <w:r w:rsidRPr="0049712D">
        <w:rPr>
          <w:szCs w:val="24"/>
        </w:rPr>
        <w:t xml:space="preserve"> </w:t>
      </w:r>
      <w:proofErr w:type="spellStart"/>
      <w:r w:rsidRPr="0049712D">
        <w:rPr>
          <w:szCs w:val="24"/>
        </w:rPr>
        <w:t>euismod</w:t>
      </w:r>
      <w:proofErr w:type="spellEnd"/>
      <w:r w:rsidRPr="0049712D">
        <w:rPr>
          <w:szCs w:val="24"/>
        </w:rPr>
        <w:t xml:space="preserve"> ligula, id </w:t>
      </w:r>
      <w:proofErr w:type="spellStart"/>
      <w:r w:rsidRPr="0049712D">
        <w:rPr>
          <w:szCs w:val="24"/>
        </w:rPr>
        <w:t>lobortis</w:t>
      </w:r>
      <w:proofErr w:type="spellEnd"/>
      <w:r w:rsidRPr="0049712D">
        <w:rPr>
          <w:szCs w:val="24"/>
        </w:rPr>
        <w:t xml:space="preserve"> </w:t>
      </w:r>
      <w:proofErr w:type="spellStart"/>
      <w:r w:rsidRPr="0049712D">
        <w:rPr>
          <w:szCs w:val="24"/>
        </w:rPr>
        <w:t>velit</w:t>
      </w:r>
      <w:proofErr w:type="spellEnd"/>
      <w:r w:rsidRPr="0049712D">
        <w:rPr>
          <w:szCs w:val="24"/>
        </w:rPr>
        <w:t xml:space="preserve"> ligula </w:t>
      </w:r>
      <w:proofErr w:type="spellStart"/>
      <w:r w:rsidRPr="0049712D">
        <w:rPr>
          <w:szCs w:val="24"/>
        </w:rPr>
        <w:t>ut</w:t>
      </w:r>
      <w:proofErr w:type="spellEnd"/>
      <w:r w:rsidRPr="0049712D">
        <w:rPr>
          <w:szCs w:val="24"/>
        </w:rPr>
        <w:t xml:space="preserve"> </w:t>
      </w:r>
      <w:proofErr w:type="spellStart"/>
      <w:r w:rsidRPr="0049712D">
        <w:rPr>
          <w:szCs w:val="24"/>
        </w:rPr>
        <w:t>sapien</w:t>
      </w:r>
      <w:proofErr w:type="spellEnd"/>
      <w:r w:rsidR="00ED5439" w:rsidRPr="0049712D">
        <w:rPr>
          <w:szCs w:val="24"/>
        </w:rPr>
        <w:t>.</w:t>
      </w:r>
      <w:r w:rsidR="007E2DE6" w:rsidRPr="0049712D">
        <w:rPr>
          <w:szCs w:val="24"/>
        </w:rPr>
        <w:t xml:space="preserve"> </w:t>
      </w:r>
      <w:r w:rsidRPr="0049712D">
        <w:rPr>
          <w:szCs w:val="24"/>
        </w:rPr>
        <w:t xml:space="preserve">Proin </w:t>
      </w:r>
      <w:proofErr w:type="spellStart"/>
      <w:r w:rsidRPr="0049712D">
        <w:rPr>
          <w:szCs w:val="24"/>
        </w:rPr>
        <w:t>erat</w:t>
      </w:r>
      <w:proofErr w:type="spellEnd"/>
      <w:r w:rsidRPr="0049712D">
        <w:rPr>
          <w:szCs w:val="24"/>
        </w:rPr>
        <w:t xml:space="preserve"> </w:t>
      </w:r>
      <w:proofErr w:type="spellStart"/>
      <w:r w:rsidRPr="0049712D">
        <w:rPr>
          <w:szCs w:val="24"/>
        </w:rPr>
        <w:t>sapien</w:t>
      </w:r>
      <w:proofErr w:type="spellEnd"/>
      <w:r w:rsidRPr="0049712D">
        <w:rPr>
          <w:szCs w:val="24"/>
        </w:rPr>
        <w:t xml:space="preserve">, </w:t>
      </w:r>
      <w:proofErr w:type="spellStart"/>
      <w:r w:rsidRPr="0049712D">
        <w:rPr>
          <w:szCs w:val="24"/>
        </w:rPr>
        <w:t>venenatis</w:t>
      </w:r>
      <w:proofErr w:type="spellEnd"/>
      <w:r w:rsidRPr="0049712D">
        <w:rPr>
          <w:szCs w:val="24"/>
        </w:rPr>
        <w:t xml:space="preserve"> in </w:t>
      </w:r>
      <w:proofErr w:type="spellStart"/>
      <w:r w:rsidRPr="0049712D">
        <w:rPr>
          <w:szCs w:val="24"/>
        </w:rPr>
        <w:t>volutpat</w:t>
      </w:r>
      <w:proofErr w:type="spellEnd"/>
      <w:r w:rsidRPr="0049712D">
        <w:rPr>
          <w:szCs w:val="24"/>
        </w:rPr>
        <w:t xml:space="preserve"> non, </w:t>
      </w:r>
      <w:proofErr w:type="spellStart"/>
      <w:r w:rsidRPr="0049712D">
        <w:rPr>
          <w:szCs w:val="24"/>
        </w:rPr>
        <w:t>dignissim</w:t>
      </w:r>
      <w:proofErr w:type="spellEnd"/>
      <w:r w:rsidRPr="0049712D">
        <w:rPr>
          <w:szCs w:val="24"/>
        </w:rPr>
        <w:t xml:space="preserve"> id sem</w:t>
      </w:r>
      <w:r w:rsidR="00ED5439" w:rsidRPr="0049712D">
        <w:rPr>
          <w:szCs w:val="24"/>
        </w:rPr>
        <w:t>.</w:t>
      </w:r>
      <w:r w:rsidR="007E2DE6" w:rsidRPr="0049712D">
        <w:rPr>
          <w:szCs w:val="24"/>
        </w:rPr>
        <w:t xml:space="preserve"> </w:t>
      </w:r>
      <w:r w:rsidRPr="0049712D">
        <w:rPr>
          <w:szCs w:val="24"/>
        </w:rPr>
        <w:t xml:space="preserve">Nam sed </w:t>
      </w:r>
      <w:proofErr w:type="spellStart"/>
      <w:r w:rsidRPr="0049712D">
        <w:rPr>
          <w:szCs w:val="24"/>
        </w:rPr>
        <w:t>enim</w:t>
      </w:r>
      <w:proofErr w:type="spellEnd"/>
      <w:r w:rsidRPr="0049712D">
        <w:rPr>
          <w:szCs w:val="24"/>
        </w:rPr>
        <w:t xml:space="preserve"> </w:t>
      </w:r>
      <w:proofErr w:type="spellStart"/>
      <w:r w:rsidRPr="0049712D">
        <w:rPr>
          <w:szCs w:val="24"/>
        </w:rPr>
        <w:t>arcu</w:t>
      </w:r>
      <w:proofErr w:type="spellEnd"/>
      <w:r w:rsidR="00ED5439" w:rsidRPr="0049712D">
        <w:rPr>
          <w:szCs w:val="24"/>
        </w:rPr>
        <w:t>.</w:t>
      </w:r>
      <w:r w:rsidR="007E2DE6" w:rsidRPr="0049712D">
        <w:rPr>
          <w:szCs w:val="24"/>
        </w:rPr>
        <w:t xml:space="preserve"> </w:t>
      </w:r>
      <w:r w:rsidRPr="0049712D">
        <w:rPr>
          <w:szCs w:val="24"/>
        </w:rPr>
        <w:t xml:space="preserve">Sed id </w:t>
      </w:r>
      <w:proofErr w:type="spellStart"/>
      <w:r w:rsidRPr="0049712D">
        <w:rPr>
          <w:szCs w:val="24"/>
        </w:rPr>
        <w:t>velit</w:t>
      </w:r>
      <w:proofErr w:type="spellEnd"/>
      <w:r w:rsidRPr="0049712D">
        <w:rPr>
          <w:szCs w:val="24"/>
        </w:rPr>
        <w:t xml:space="preserve"> eros.</w:t>
      </w:r>
      <w:bookmarkStart w:id="48" w:name="_Toc391300678"/>
      <w:bookmarkStart w:id="49" w:name="_Toc391300705"/>
    </w:p>
    <w:p w14:paraId="2428E19F" w14:textId="77777777" w:rsidR="00472A53" w:rsidRPr="0049712D" w:rsidRDefault="00472A53" w:rsidP="00472A53">
      <w:pPr>
        <w:pStyle w:val="Body"/>
        <w:spacing w:line="240" w:lineRule="auto"/>
        <w:rPr>
          <w:rFonts w:cs="Times New Roman"/>
        </w:rPr>
      </w:pPr>
      <w:r w:rsidRPr="0049712D">
        <w:rPr>
          <w:rFonts w:cs="Times New Roman"/>
        </w:rPr>
        <w:t>Luther:</w:t>
      </w:r>
    </w:p>
    <w:p w14:paraId="4F645B3D" w14:textId="77777777" w:rsidR="00472A53" w:rsidRPr="0049712D" w:rsidRDefault="00472A53" w:rsidP="00472A53">
      <w:pPr>
        <w:pStyle w:val="Body"/>
        <w:spacing w:line="240" w:lineRule="auto"/>
        <w:ind w:left="720" w:firstLine="0"/>
        <w:rPr>
          <w:rFonts w:cs="Times New Roman"/>
        </w:rPr>
      </w:pPr>
      <w:r w:rsidRPr="0049712D">
        <w:rPr>
          <w:rFonts w:cs="Times New Roman"/>
          <w:noProof/>
        </w:rPr>
        <w:drawing>
          <wp:inline distT="0" distB="0" distL="0" distR="0" wp14:anchorId="19A6D5C8" wp14:editId="306429C2">
            <wp:extent cx="4828032" cy="71323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828032" cy="713232"/>
                    </a:xfrm>
                    <a:prstGeom prst="rect">
                      <a:avLst/>
                    </a:prstGeom>
                  </pic:spPr>
                </pic:pic>
              </a:graphicData>
            </a:graphic>
          </wp:inline>
        </w:drawing>
      </w:r>
    </w:p>
    <w:p w14:paraId="580D2221" w14:textId="77777777" w:rsidR="00472A53" w:rsidRPr="0049712D" w:rsidRDefault="00472A53" w:rsidP="00472A53">
      <w:pPr>
        <w:pStyle w:val="Body"/>
        <w:spacing w:line="240" w:lineRule="auto"/>
        <w:ind w:left="720" w:firstLine="0"/>
        <w:rPr>
          <w:rFonts w:cs="Times New Roman"/>
        </w:rPr>
      </w:pPr>
    </w:p>
    <w:p w14:paraId="0AE32635" w14:textId="77777777" w:rsidR="00472A53" w:rsidRPr="0049712D" w:rsidRDefault="00472A53" w:rsidP="00472A53">
      <w:pPr>
        <w:pStyle w:val="Body"/>
        <w:spacing w:line="240" w:lineRule="auto"/>
        <w:ind w:left="720" w:firstLine="0"/>
        <w:rPr>
          <w:rFonts w:cs="Times New Roman"/>
        </w:rPr>
      </w:pPr>
      <w:r w:rsidRPr="0049712D">
        <w:rPr>
          <w:rFonts w:cs="Times New Roman"/>
        </w:rPr>
        <w:t>Hiller:</w:t>
      </w:r>
    </w:p>
    <w:p w14:paraId="6CB840AB" w14:textId="77777777" w:rsidR="000B7A3E" w:rsidRDefault="00472A53" w:rsidP="000B7A3E">
      <w:pPr>
        <w:pStyle w:val="Body"/>
        <w:keepNext/>
        <w:spacing w:line="240" w:lineRule="auto"/>
        <w:ind w:left="720" w:firstLine="0"/>
      </w:pPr>
      <w:r w:rsidRPr="0049712D">
        <w:rPr>
          <w:rFonts w:cs="Times New Roman"/>
          <w:noProof/>
        </w:rPr>
        <w:drawing>
          <wp:inline distT="0" distB="0" distL="0" distR="0" wp14:anchorId="0DA2B1A0" wp14:editId="3584F8CE">
            <wp:extent cx="3255264" cy="640080"/>
            <wp:effectExtent l="0" t="0" r="254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255264" cy="640080"/>
                    </a:xfrm>
                    <a:prstGeom prst="rect">
                      <a:avLst/>
                    </a:prstGeom>
                  </pic:spPr>
                </pic:pic>
              </a:graphicData>
            </a:graphic>
          </wp:inline>
        </w:drawing>
      </w:r>
    </w:p>
    <w:p w14:paraId="5CC20C87" w14:textId="1CF79E1C" w:rsidR="000B7A3E" w:rsidRDefault="000B7A3E" w:rsidP="000B7A3E">
      <w:pPr>
        <w:pStyle w:val="Caption"/>
      </w:pPr>
      <w:bookmarkStart w:id="50" w:name="_Toc206393906"/>
      <w:r>
        <w:t xml:space="preserve">Musical Example </w:t>
      </w:r>
      <w:fldSimple w:instr=" SEQ Musical_Example \* ARABIC ">
        <w:r>
          <w:rPr>
            <w:noProof/>
          </w:rPr>
          <w:t>2</w:t>
        </w:r>
      </w:fldSimple>
      <w:r>
        <w:t xml:space="preserve">. </w:t>
      </w:r>
      <w:r w:rsidRPr="00011D1C">
        <w:t xml:space="preserve">The first phrase of </w:t>
      </w:r>
      <w:proofErr w:type="spellStart"/>
      <w:r w:rsidRPr="00011D1C">
        <w:t>of</w:t>
      </w:r>
      <w:proofErr w:type="spellEnd"/>
      <w:r w:rsidRPr="00011D1C">
        <w:t xml:space="preserve"> the chorale “Wir </w:t>
      </w:r>
      <w:proofErr w:type="spellStart"/>
      <w:r w:rsidRPr="00011D1C">
        <w:t>gläuben</w:t>
      </w:r>
      <w:proofErr w:type="spellEnd"/>
      <w:r w:rsidRPr="00011D1C">
        <w:t xml:space="preserve"> all’ an </w:t>
      </w:r>
      <w:proofErr w:type="spellStart"/>
      <w:r w:rsidRPr="00011D1C">
        <w:t>einen</w:t>
      </w:r>
      <w:proofErr w:type="spellEnd"/>
      <w:r w:rsidRPr="00011D1C">
        <w:t xml:space="preserve"> Gott” as it appears in the </w:t>
      </w:r>
      <w:r w:rsidRPr="000B7A3E">
        <w:rPr>
          <w:i/>
          <w:iCs/>
        </w:rPr>
        <w:t xml:space="preserve">Neu </w:t>
      </w:r>
      <w:proofErr w:type="spellStart"/>
      <w:r w:rsidRPr="000B7A3E">
        <w:rPr>
          <w:i/>
          <w:iCs/>
        </w:rPr>
        <w:t>Leipziger</w:t>
      </w:r>
      <w:proofErr w:type="spellEnd"/>
      <w:r w:rsidRPr="000B7A3E">
        <w:rPr>
          <w:i/>
          <w:iCs/>
        </w:rPr>
        <w:t xml:space="preserve"> </w:t>
      </w:r>
      <w:proofErr w:type="spellStart"/>
      <w:r w:rsidRPr="000B7A3E">
        <w:rPr>
          <w:i/>
          <w:iCs/>
        </w:rPr>
        <w:t>Gesangbuch</w:t>
      </w:r>
      <w:proofErr w:type="spellEnd"/>
      <w:r w:rsidRPr="00011D1C">
        <w:t xml:space="preserve"> (1682) and as Hiller simplified it in 1790.</w:t>
      </w:r>
      <w:r w:rsidRPr="000B7A3E">
        <w:rPr>
          <w:rStyle w:val="FootnoteReference"/>
        </w:rPr>
        <w:t xml:space="preserve"> </w:t>
      </w:r>
      <w:r w:rsidRPr="0049712D">
        <w:rPr>
          <w:rStyle w:val="FootnoteReference"/>
        </w:rPr>
        <w:footnoteReference w:id="3"/>
      </w:r>
      <w:bookmarkEnd w:id="50"/>
    </w:p>
    <w:p w14:paraId="2F9C38F1" w14:textId="77777777" w:rsidR="000B7A3E" w:rsidRPr="000B7A3E" w:rsidRDefault="000B7A3E" w:rsidP="000B7A3E"/>
    <w:p w14:paraId="35678D43" w14:textId="77777777" w:rsidR="00622A6E" w:rsidRDefault="00622A6E" w:rsidP="00622A6E">
      <w:pPr>
        <w:pStyle w:val="Heading3"/>
      </w:pPr>
      <w:bookmarkStart w:id="51" w:name="_Toc206076060"/>
      <w:bookmarkStart w:id="52" w:name="_Toc206393820"/>
      <w:commentRangeStart w:id="53"/>
      <w:r>
        <w:rPr>
          <w:rFonts w:eastAsia="Calibri"/>
        </w:rPr>
        <w:t>Third-level S</w:t>
      </w:r>
      <w:r w:rsidR="00131339" w:rsidRPr="00622A6E">
        <w:rPr>
          <w:rFonts w:eastAsia="Calibri"/>
        </w:rPr>
        <w:t>ub-Subsection</w:t>
      </w:r>
      <w:r w:rsidR="00DC60F4" w:rsidRPr="00622A6E">
        <w:rPr>
          <w:rFonts w:eastAsia="Calibri"/>
        </w:rPr>
        <w:t xml:space="preserve"> heading t</w:t>
      </w:r>
      <w:r w:rsidR="0011519C" w:rsidRPr="00622A6E">
        <w:rPr>
          <w:rFonts w:eastAsia="Calibri"/>
        </w:rPr>
        <w:t>itle</w:t>
      </w:r>
      <w:commentRangeEnd w:id="53"/>
      <w:r w:rsidR="00016CD1">
        <w:rPr>
          <w:rStyle w:val="CommentReference"/>
        </w:rPr>
        <w:commentReference w:id="53"/>
      </w:r>
      <w:r w:rsidR="00CB00F0" w:rsidRPr="00622A6E">
        <w:rPr>
          <w:rFonts w:eastAsia="Calibri"/>
        </w:rPr>
        <w:t>.</w:t>
      </w:r>
      <w:bookmarkEnd w:id="48"/>
      <w:bookmarkEnd w:id="49"/>
      <w:bookmarkEnd w:id="51"/>
      <w:bookmarkEnd w:id="52"/>
      <w:r w:rsidR="007E2DE6" w:rsidRPr="0049712D">
        <w:t xml:space="preserve"> </w:t>
      </w:r>
    </w:p>
    <w:p w14:paraId="56EA2F00" w14:textId="00681E85" w:rsidR="00617C8D" w:rsidRPr="0049712D" w:rsidRDefault="005B0A8F" w:rsidP="00622A6E">
      <w:pPr>
        <w:pStyle w:val="Body"/>
      </w:pPr>
      <w:proofErr w:type="spellStart"/>
      <w:r w:rsidRPr="00622A6E">
        <w:t>Suspendisse</w:t>
      </w:r>
      <w:proofErr w:type="spellEnd"/>
      <w:r w:rsidRPr="00622A6E">
        <w:t xml:space="preserve"> </w:t>
      </w:r>
      <w:proofErr w:type="spellStart"/>
      <w:r w:rsidRPr="00622A6E">
        <w:t>nibh</w:t>
      </w:r>
      <w:proofErr w:type="spellEnd"/>
      <w:r w:rsidRPr="00622A6E">
        <w:t xml:space="preserve"> </w:t>
      </w:r>
      <w:proofErr w:type="spellStart"/>
      <w:r w:rsidRPr="00622A6E">
        <w:t>orci</w:t>
      </w:r>
      <w:proofErr w:type="spellEnd"/>
      <w:r w:rsidRPr="00622A6E">
        <w:t xml:space="preserve">, cursus </w:t>
      </w:r>
      <w:proofErr w:type="spellStart"/>
      <w:r w:rsidRPr="00622A6E">
        <w:t>eget</w:t>
      </w:r>
      <w:proofErr w:type="spellEnd"/>
      <w:r w:rsidRPr="00622A6E">
        <w:t xml:space="preserve"> </w:t>
      </w:r>
      <w:proofErr w:type="spellStart"/>
      <w:r w:rsidRPr="00622A6E">
        <w:t>molestie</w:t>
      </w:r>
      <w:proofErr w:type="spellEnd"/>
      <w:r w:rsidRPr="00622A6E">
        <w:t xml:space="preserve"> et, lacinia et </w:t>
      </w:r>
      <w:proofErr w:type="spellStart"/>
      <w:r w:rsidRPr="00622A6E">
        <w:t>odio</w:t>
      </w:r>
      <w:proofErr w:type="spellEnd"/>
      <w:r w:rsidR="00ED5439" w:rsidRPr="00622A6E">
        <w:t>.</w:t>
      </w:r>
      <w:r w:rsidR="007E2DE6" w:rsidRPr="00622A6E">
        <w:t xml:space="preserve"> </w:t>
      </w:r>
      <w:proofErr w:type="spellStart"/>
      <w:r w:rsidRPr="00622A6E">
        <w:t>Etiam</w:t>
      </w:r>
      <w:proofErr w:type="spellEnd"/>
      <w:r w:rsidRPr="00622A6E">
        <w:t xml:space="preserve"> </w:t>
      </w:r>
      <w:proofErr w:type="spellStart"/>
      <w:r w:rsidRPr="00622A6E">
        <w:t>egestas</w:t>
      </w:r>
      <w:proofErr w:type="spellEnd"/>
      <w:r w:rsidRPr="00622A6E">
        <w:t xml:space="preserve"> </w:t>
      </w:r>
      <w:proofErr w:type="spellStart"/>
      <w:r w:rsidRPr="00622A6E">
        <w:t>tortor</w:t>
      </w:r>
      <w:proofErr w:type="spellEnd"/>
      <w:r w:rsidRPr="00622A6E">
        <w:t xml:space="preserve"> </w:t>
      </w:r>
      <w:proofErr w:type="spellStart"/>
      <w:r w:rsidRPr="00622A6E">
        <w:t>erat</w:t>
      </w:r>
      <w:proofErr w:type="spellEnd"/>
      <w:r w:rsidRPr="00622A6E">
        <w:t xml:space="preserve">, id </w:t>
      </w:r>
      <w:proofErr w:type="spellStart"/>
      <w:r w:rsidRPr="00622A6E">
        <w:t>facilisis</w:t>
      </w:r>
      <w:proofErr w:type="spellEnd"/>
      <w:r w:rsidRPr="00622A6E">
        <w:t xml:space="preserve"> </w:t>
      </w:r>
      <w:proofErr w:type="spellStart"/>
      <w:r w:rsidRPr="00622A6E">
        <w:t>nibh</w:t>
      </w:r>
      <w:proofErr w:type="spellEnd"/>
      <w:r w:rsidR="00ED5439" w:rsidRPr="00622A6E">
        <w:t>.</w:t>
      </w:r>
      <w:r w:rsidR="007E2DE6" w:rsidRPr="00622A6E">
        <w:t xml:space="preserve"> </w:t>
      </w:r>
      <w:r w:rsidRPr="00622A6E">
        <w:t xml:space="preserve">Donec </w:t>
      </w:r>
      <w:proofErr w:type="spellStart"/>
      <w:r w:rsidRPr="00622A6E">
        <w:t>neque</w:t>
      </w:r>
      <w:proofErr w:type="spellEnd"/>
      <w:r w:rsidRPr="00622A6E">
        <w:t xml:space="preserve"> </w:t>
      </w:r>
      <w:proofErr w:type="spellStart"/>
      <w:r w:rsidRPr="00622A6E">
        <w:t>lacus</w:t>
      </w:r>
      <w:proofErr w:type="spellEnd"/>
      <w:r w:rsidRPr="00622A6E">
        <w:t xml:space="preserve">, </w:t>
      </w:r>
      <w:proofErr w:type="spellStart"/>
      <w:r w:rsidRPr="00622A6E">
        <w:t>congue</w:t>
      </w:r>
      <w:proofErr w:type="spellEnd"/>
      <w:r w:rsidRPr="00622A6E">
        <w:t xml:space="preserve"> a </w:t>
      </w:r>
      <w:proofErr w:type="spellStart"/>
      <w:r w:rsidRPr="00622A6E">
        <w:t>pellentesque</w:t>
      </w:r>
      <w:proofErr w:type="spellEnd"/>
      <w:r w:rsidRPr="00622A6E">
        <w:t xml:space="preserve"> </w:t>
      </w:r>
      <w:proofErr w:type="spellStart"/>
      <w:r w:rsidRPr="00622A6E">
        <w:t>quis</w:t>
      </w:r>
      <w:proofErr w:type="spellEnd"/>
      <w:r w:rsidRPr="00622A6E">
        <w:t xml:space="preserve">, </w:t>
      </w:r>
      <w:proofErr w:type="spellStart"/>
      <w:r w:rsidRPr="00622A6E">
        <w:t>tristique</w:t>
      </w:r>
      <w:proofErr w:type="spellEnd"/>
      <w:r w:rsidRPr="00622A6E">
        <w:t xml:space="preserve"> a </w:t>
      </w:r>
      <w:proofErr w:type="spellStart"/>
      <w:r w:rsidRPr="00622A6E">
        <w:t>tellus</w:t>
      </w:r>
      <w:proofErr w:type="spellEnd"/>
      <w:r w:rsidR="00ED5439" w:rsidRPr="00622A6E">
        <w:t>.</w:t>
      </w:r>
      <w:r w:rsidR="007E2DE6" w:rsidRPr="00622A6E">
        <w:t xml:space="preserve"> </w:t>
      </w:r>
      <w:r w:rsidRPr="00622A6E">
        <w:t xml:space="preserve">In ipsum ante, </w:t>
      </w:r>
      <w:proofErr w:type="spellStart"/>
      <w:r w:rsidRPr="00622A6E">
        <w:t>tincidunt</w:t>
      </w:r>
      <w:proofErr w:type="spellEnd"/>
      <w:r w:rsidRPr="00622A6E">
        <w:t xml:space="preserve"> non </w:t>
      </w:r>
      <w:proofErr w:type="spellStart"/>
      <w:r w:rsidRPr="00622A6E">
        <w:t>malesuada</w:t>
      </w:r>
      <w:proofErr w:type="spellEnd"/>
      <w:r w:rsidRPr="00622A6E">
        <w:t xml:space="preserve"> </w:t>
      </w:r>
      <w:proofErr w:type="spellStart"/>
      <w:r w:rsidRPr="00622A6E">
        <w:t>quis</w:t>
      </w:r>
      <w:proofErr w:type="spellEnd"/>
      <w:r w:rsidRPr="00622A6E">
        <w:t xml:space="preserve">, </w:t>
      </w:r>
      <w:proofErr w:type="spellStart"/>
      <w:r w:rsidRPr="00622A6E">
        <w:t>pellentesque</w:t>
      </w:r>
      <w:proofErr w:type="spellEnd"/>
      <w:r w:rsidRPr="00622A6E">
        <w:t xml:space="preserve"> in </w:t>
      </w:r>
      <w:commentRangeStart w:id="54"/>
      <w:proofErr w:type="spellStart"/>
      <w:r w:rsidRPr="00622A6E">
        <w:t>tortor</w:t>
      </w:r>
      <w:commentRangeEnd w:id="54"/>
      <w:proofErr w:type="spellEnd"/>
      <w:r w:rsidR="00016CD1" w:rsidRPr="00622A6E">
        <w:commentReference w:id="54"/>
      </w:r>
      <w:r w:rsidR="00ED5439" w:rsidRPr="00622A6E">
        <w:t>.</w:t>
      </w:r>
      <w:r w:rsidR="007E2DE6" w:rsidRPr="0049712D">
        <w:t xml:space="preserve"> </w:t>
      </w:r>
    </w:p>
    <w:p w14:paraId="27E92574" w14:textId="77777777" w:rsidR="00617C8D" w:rsidRPr="0049712D" w:rsidRDefault="00617C8D">
      <w:pPr>
        <w:spacing w:line="240" w:lineRule="auto"/>
      </w:pPr>
      <w:r w:rsidRPr="0049712D">
        <w:br w:type="page"/>
      </w:r>
    </w:p>
    <w:p w14:paraId="107BC0FA" w14:textId="474A8CE0" w:rsidR="00617C8D" w:rsidRPr="002461F2" w:rsidRDefault="00016CD1" w:rsidP="00622A6E">
      <w:pPr>
        <w:pStyle w:val="Heading1"/>
      </w:pPr>
      <w:bookmarkStart w:id="55" w:name="_Toc206076061"/>
      <w:bookmarkStart w:id="56" w:name="_Toc206393821"/>
      <w:commentRangeStart w:id="57"/>
      <w:r>
        <w:lastRenderedPageBreak/>
        <w:t>REFERENCES</w:t>
      </w:r>
      <w:commentRangeEnd w:id="57"/>
      <w:r>
        <w:rPr>
          <w:rStyle w:val="CommentReference"/>
          <w:rFonts w:eastAsia="Calibri"/>
        </w:rPr>
        <w:commentReference w:id="57"/>
      </w:r>
      <w:bookmarkEnd w:id="55"/>
      <w:bookmarkEnd w:id="56"/>
    </w:p>
    <w:p w14:paraId="6C9A9430" w14:textId="77777777" w:rsidR="000A2700" w:rsidRPr="0049712D" w:rsidRDefault="000A2700" w:rsidP="00617C8D">
      <w:pPr>
        <w:pStyle w:val="Body"/>
        <w:jc w:val="center"/>
        <w:rPr>
          <w:rFonts w:cs="Times New Roman"/>
        </w:rPr>
      </w:pPr>
    </w:p>
    <w:p w14:paraId="52FF8415" w14:textId="77777777" w:rsidR="000A2700" w:rsidRPr="0049712D" w:rsidRDefault="000A2700" w:rsidP="000A2700">
      <w:pPr>
        <w:pStyle w:val="EndNoteBibliography"/>
        <w:spacing w:after="240"/>
        <w:ind w:left="720" w:hanging="720"/>
        <w:rPr>
          <w:szCs w:val="24"/>
          <w:lang w:val="de-DE"/>
        </w:rPr>
      </w:pPr>
      <w:commentRangeStart w:id="58"/>
      <w:r w:rsidRPr="0049712D">
        <w:rPr>
          <w:szCs w:val="24"/>
        </w:rPr>
        <w:t xml:space="preserve">Beachy, Robert. </w:t>
      </w:r>
      <w:r w:rsidRPr="0049712D">
        <w:rPr>
          <w:i/>
          <w:szCs w:val="24"/>
        </w:rPr>
        <w:t>The Soul of Commerce: Credit, Property, and Politics in Leipzig, 1750-</w:t>
      </w:r>
      <w:commentRangeEnd w:id="58"/>
      <w:r w:rsidR="00016CD1">
        <w:rPr>
          <w:rStyle w:val="CommentReference"/>
          <w:noProof w:val="0"/>
        </w:rPr>
        <w:commentReference w:id="58"/>
      </w:r>
      <w:r w:rsidRPr="0049712D">
        <w:rPr>
          <w:i/>
          <w:szCs w:val="24"/>
        </w:rPr>
        <w:t>1840</w:t>
      </w:r>
      <w:r w:rsidRPr="0049712D">
        <w:rPr>
          <w:szCs w:val="24"/>
        </w:rPr>
        <w:t xml:space="preserve">. </w:t>
      </w:r>
      <w:r w:rsidRPr="0049712D">
        <w:rPr>
          <w:szCs w:val="24"/>
          <w:lang w:val="de-DE"/>
        </w:rPr>
        <w:t>Leiden: Brill, 2005.</w:t>
      </w:r>
    </w:p>
    <w:p w14:paraId="2F7B0A9F" w14:textId="7F623225" w:rsidR="000A2700" w:rsidRPr="0049712D" w:rsidRDefault="000A2700" w:rsidP="000A2700">
      <w:pPr>
        <w:pStyle w:val="EndNoteBibliography"/>
        <w:spacing w:after="240"/>
        <w:ind w:left="720" w:hanging="720"/>
        <w:rPr>
          <w:szCs w:val="24"/>
          <w:lang w:val="de-DE"/>
        </w:rPr>
      </w:pPr>
      <w:r w:rsidRPr="0049712D">
        <w:rPr>
          <w:szCs w:val="24"/>
          <w:lang w:val="de-DE"/>
        </w:rPr>
        <w:t xml:space="preserve">Becker, Carl Ferdinand. </w:t>
      </w:r>
      <w:r w:rsidR="00785A8E" w:rsidRPr="0049712D">
        <w:rPr>
          <w:szCs w:val="24"/>
          <w:lang w:val="de-DE"/>
        </w:rPr>
        <w:t>“</w:t>
      </w:r>
      <w:r w:rsidRPr="0049712D">
        <w:rPr>
          <w:szCs w:val="24"/>
          <w:lang w:val="de-DE"/>
        </w:rPr>
        <w:t>Nekrolog.</w:t>
      </w:r>
      <w:r w:rsidR="00785A8E" w:rsidRPr="0049712D">
        <w:rPr>
          <w:szCs w:val="24"/>
          <w:lang w:val="de-DE"/>
        </w:rPr>
        <w:t>”</w:t>
      </w:r>
      <w:r w:rsidRPr="0049712D">
        <w:rPr>
          <w:szCs w:val="24"/>
          <w:lang w:val="de-DE"/>
        </w:rPr>
        <w:t xml:space="preserve"> </w:t>
      </w:r>
      <w:r w:rsidRPr="0049712D">
        <w:rPr>
          <w:i/>
          <w:szCs w:val="24"/>
          <w:lang w:val="de-DE"/>
        </w:rPr>
        <w:t xml:space="preserve">Neue Zeitschrift für Musik </w:t>
      </w:r>
      <w:r w:rsidRPr="0049712D">
        <w:rPr>
          <w:szCs w:val="24"/>
          <w:lang w:val="de-DE"/>
        </w:rPr>
        <w:t>18, no. 24 (23 Mar. 1843): 98.</w:t>
      </w:r>
    </w:p>
    <w:p w14:paraId="73FD1D0E" w14:textId="6044C604" w:rsidR="000A2700" w:rsidRPr="0049712D" w:rsidRDefault="000A2700" w:rsidP="000A2700">
      <w:pPr>
        <w:pStyle w:val="EndNoteBibliography"/>
        <w:spacing w:after="240"/>
        <w:ind w:left="720" w:hanging="720"/>
        <w:rPr>
          <w:szCs w:val="24"/>
          <w:lang w:val="de-DE"/>
        </w:rPr>
      </w:pPr>
      <w:r w:rsidRPr="0049712D">
        <w:rPr>
          <w:szCs w:val="24"/>
          <w:lang w:val="de-DE"/>
        </w:rPr>
        <w:t xml:space="preserve">Böhm, Claudius. </w:t>
      </w:r>
      <w:commentRangeStart w:id="59"/>
      <w:r w:rsidR="00785A8E" w:rsidRPr="0049712D">
        <w:rPr>
          <w:szCs w:val="24"/>
          <w:lang w:val="de-DE"/>
        </w:rPr>
        <w:t>“</w:t>
      </w:r>
      <w:r w:rsidRPr="0049712D">
        <w:rPr>
          <w:szCs w:val="24"/>
          <w:lang w:val="de-DE"/>
        </w:rPr>
        <w:t>Ohne Universität kein Gewandhausorchester.</w:t>
      </w:r>
      <w:r w:rsidR="00785A8E" w:rsidRPr="0049712D">
        <w:rPr>
          <w:szCs w:val="24"/>
          <w:lang w:val="de-DE"/>
        </w:rPr>
        <w:t>”</w:t>
      </w:r>
      <w:commentRangeEnd w:id="59"/>
      <w:r w:rsidR="00016CD1">
        <w:rPr>
          <w:rStyle w:val="CommentReference"/>
          <w:noProof w:val="0"/>
        </w:rPr>
        <w:commentReference w:id="59"/>
      </w:r>
      <w:r w:rsidRPr="0049712D">
        <w:rPr>
          <w:szCs w:val="24"/>
          <w:lang w:val="de-DE"/>
        </w:rPr>
        <w:t xml:space="preserve"> In </w:t>
      </w:r>
      <w:r w:rsidRPr="0049712D">
        <w:rPr>
          <w:i/>
          <w:szCs w:val="24"/>
          <w:lang w:val="de-DE"/>
        </w:rPr>
        <w:t>600 Jahre Musik an der Universität Leipzig: Studien anlässlich des Jubiläums</w:t>
      </w:r>
      <w:r w:rsidRPr="0049712D">
        <w:rPr>
          <w:szCs w:val="24"/>
          <w:lang w:val="de-DE"/>
        </w:rPr>
        <w:t>, edited by Eszter Fontana, 197-202. Wettin: Janos Stekovics, 2010.</w:t>
      </w:r>
    </w:p>
    <w:p w14:paraId="234839AA" w14:textId="77777777" w:rsidR="000A2700" w:rsidRPr="0049712D" w:rsidRDefault="000A2700" w:rsidP="000A2700">
      <w:pPr>
        <w:pStyle w:val="EndNoteBibliography"/>
        <w:spacing w:after="240"/>
        <w:ind w:left="720" w:hanging="720"/>
        <w:rPr>
          <w:szCs w:val="24"/>
        </w:rPr>
      </w:pPr>
      <w:r w:rsidRPr="0049712D">
        <w:rPr>
          <w:szCs w:val="24"/>
        </w:rPr>
        <w:t xml:space="preserve">Bonds, Mark Evan. </w:t>
      </w:r>
      <w:r w:rsidRPr="0049712D">
        <w:rPr>
          <w:i/>
          <w:szCs w:val="24"/>
        </w:rPr>
        <w:t>After Beethoven: Imperatives of Originality in the Symphony</w:t>
      </w:r>
      <w:r w:rsidRPr="0049712D">
        <w:rPr>
          <w:szCs w:val="24"/>
        </w:rPr>
        <w:t>. Cambridge, MA: Harvard University Press, 1996.</w:t>
      </w:r>
    </w:p>
    <w:p w14:paraId="24D8F1F8" w14:textId="16F7EC51" w:rsidR="000A2700" w:rsidRPr="0049712D" w:rsidRDefault="000A2700" w:rsidP="000A2700">
      <w:pPr>
        <w:pStyle w:val="EndNoteBibliography"/>
        <w:spacing w:after="240"/>
        <w:ind w:left="720" w:hanging="720"/>
        <w:rPr>
          <w:szCs w:val="24"/>
        </w:rPr>
      </w:pPr>
      <w:r w:rsidRPr="0049712D">
        <w:rPr>
          <w:szCs w:val="24"/>
        </w:rPr>
        <w:t xml:space="preserve">Bonds, Mark Evan. </w:t>
      </w:r>
      <w:r w:rsidR="00785A8E" w:rsidRPr="0049712D">
        <w:rPr>
          <w:szCs w:val="24"/>
        </w:rPr>
        <w:t>“</w:t>
      </w:r>
      <w:r w:rsidRPr="0049712D">
        <w:rPr>
          <w:szCs w:val="24"/>
        </w:rPr>
        <w:t>Idealism and the Aesthetics of Instrumental Music at the Turn of the Nineteenth Century.</w:t>
      </w:r>
      <w:r w:rsidR="00785A8E" w:rsidRPr="0049712D">
        <w:rPr>
          <w:szCs w:val="24"/>
        </w:rPr>
        <w:t>”</w:t>
      </w:r>
      <w:r w:rsidRPr="0049712D">
        <w:rPr>
          <w:szCs w:val="24"/>
        </w:rPr>
        <w:t xml:space="preserve"> </w:t>
      </w:r>
      <w:r w:rsidRPr="0049712D">
        <w:rPr>
          <w:i/>
          <w:szCs w:val="24"/>
        </w:rPr>
        <w:t xml:space="preserve">Journal of the American Musicological Society </w:t>
      </w:r>
      <w:r w:rsidRPr="0049712D">
        <w:rPr>
          <w:szCs w:val="24"/>
        </w:rPr>
        <w:t>50, no. 2-3 (Summer-Autumn 1997): 387-420.</w:t>
      </w:r>
    </w:p>
    <w:p w14:paraId="4FAB5706" w14:textId="2CF218A4" w:rsidR="000A2700" w:rsidRPr="0049712D" w:rsidRDefault="000A2700" w:rsidP="000A2700">
      <w:pPr>
        <w:pStyle w:val="EndNoteBibliography"/>
        <w:spacing w:after="240"/>
        <w:ind w:left="720" w:hanging="720"/>
        <w:rPr>
          <w:szCs w:val="24"/>
          <w:lang w:val="de-DE"/>
        </w:rPr>
      </w:pPr>
      <w:r w:rsidRPr="0049712D">
        <w:rPr>
          <w:szCs w:val="24"/>
          <w:lang w:val="de-DE"/>
        </w:rPr>
        <w:t xml:space="preserve">Brecht, Martin. </w:t>
      </w:r>
      <w:r w:rsidR="00785A8E" w:rsidRPr="0049712D">
        <w:rPr>
          <w:szCs w:val="24"/>
          <w:lang w:val="de-DE"/>
        </w:rPr>
        <w:t>“</w:t>
      </w:r>
      <w:r w:rsidRPr="0049712D">
        <w:rPr>
          <w:szCs w:val="24"/>
          <w:lang w:val="de-DE"/>
        </w:rPr>
        <w:t>Philipp Jakob Spener, sein Programm und dessen Auswirkungen.</w:t>
      </w:r>
      <w:r w:rsidR="00785A8E" w:rsidRPr="0049712D">
        <w:rPr>
          <w:szCs w:val="24"/>
          <w:lang w:val="de-DE"/>
        </w:rPr>
        <w:t>”</w:t>
      </w:r>
      <w:r w:rsidRPr="0049712D">
        <w:rPr>
          <w:szCs w:val="24"/>
          <w:lang w:val="de-DE"/>
        </w:rPr>
        <w:t xml:space="preserve"> In </w:t>
      </w:r>
      <w:r w:rsidRPr="0049712D">
        <w:rPr>
          <w:i/>
          <w:szCs w:val="24"/>
          <w:lang w:val="de-DE"/>
        </w:rPr>
        <w:t>Geschichte des Pietismus</w:t>
      </w:r>
      <w:r w:rsidRPr="0049712D">
        <w:rPr>
          <w:szCs w:val="24"/>
          <w:lang w:val="de-DE"/>
        </w:rPr>
        <w:t>, edited by Martin Brecht, 281-389. Göttingen: Vandenhoeck &amp; Ruprecht, 1993.</w:t>
      </w:r>
    </w:p>
    <w:p w14:paraId="6DDBD12B" w14:textId="1278DAD3" w:rsidR="000A2700" w:rsidRPr="0049712D" w:rsidRDefault="000A2700" w:rsidP="000A2700">
      <w:pPr>
        <w:pStyle w:val="EndNoteBibliography"/>
        <w:spacing w:after="240"/>
        <w:ind w:left="720" w:hanging="720"/>
        <w:rPr>
          <w:szCs w:val="24"/>
        </w:rPr>
      </w:pPr>
      <w:r w:rsidRPr="0049712D">
        <w:rPr>
          <w:szCs w:val="24"/>
          <w:lang w:val="de-DE"/>
        </w:rPr>
        <w:t xml:space="preserve">Brodbeck, David. </w:t>
      </w:r>
      <w:r w:rsidR="00785A8E" w:rsidRPr="0049712D">
        <w:rPr>
          <w:szCs w:val="24"/>
        </w:rPr>
        <w:t>“</w:t>
      </w:r>
      <w:r w:rsidRPr="0049712D">
        <w:rPr>
          <w:szCs w:val="24"/>
        </w:rPr>
        <w:t xml:space="preserve">A Winter of Discontent: Mendelssohn and the </w:t>
      </w:r>
      <w:r w:rsidRPr="0049712D">
        <w:rPr>
          <w:i/>
          <w:szCs w:val="24"/>
        </w:rPr>
        <w:t>Berliner Domchor</w:t>
      </w:r>
      <w:r w:rsidRPr="0049712D">
        <w:rPr>
          <w:szCs w:val="24"/>
        </w:rPr>
        <w:t>.</w:t>
      </w:r>
      <w:r w:rsidR="00785A8E" w:rsidRPr="0049712D">
        <w:rPr>
          <w:szCs w:val="24"/>
        </w:rPr>
        <w:t>”</w:t>
      </w:r>
      <w:r w:rsidRPr="0049712D">
        <w:rPr>
          <w:szCs w:val="24"/>
        </w:rPr>
        <w:t xml:space="preserve"> In </w:t>
      </w:r>
      <w:r w:rsidRPr="0049712D">
        <w:rPr>
          <w:i/>
          <w:szCs w:val="24"/>
        </w:rPr>
        <w:t>Mendelssohn Studies</w:t>
      </w:r>
      <w:r w:rsidRPr="0049712D">
        <w:rPr>
          <w:szCs w:val="24"/>
        </w:rPr>
        <w:t>, edited by R. Larry Todd, 1-32. Cambridge: Cambridge University Press, 1992.</w:t>
      </w:r>
    </w:p>
    <w:p w14:paraId="3DD2AA70" w14:textId="457A8A60" w:rsidR="00781C4A" w:rsidRPr="00622A6E" w:rsidRDefault="000A2700" w:rsidP="00622A6E">
      <w:pPr>
        <w:pStyle w:val="EndNoteBibliography"/>
        <w:spacing w:after="240"/>
        <w:ind w:left="720" w:hanging="720"/>
        <w:rPr>
          <w:szCs w:val="24"/>
        </w:rPr>
      </w:pPr>
      <w:r w:rsidRPr="0049712D">
        <w:rPr>
          <w:szCs w:val="24"/>
        </w:rPr>
        <w:t xml:space="preserve">Brown, Clive. </w:t>
      </w:r>
      <w:r w:rsidRPr="0049712D">
        <w:rPr>
          <w:i/>
          <w:szCs w:val="24"/>
        </w:rPr>
        <w:t>A Portrait of Mendelssohn</w:t>
      </w:r>
      <w:r w:rsidRPr="0049712D">
        <w:rPr>
          <w:szCs w:val="24"/>
        </w:rPr>
        <w:t>. New Haven: Yale University Press, 2003.</w:t>
      </w:r>
    </w:p>
    <w:sectPr w:rsidR="00781C4A" w:rsidRPr="00622A6E" w:rsidSect="00254A52">
      <w:pgSz w:w="12240" w:h="15840"/>
      <w:pgMar w:top="1440" w:right="1440" w:bottom="1440" w:left="216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oney, Marcus K" w:date="2019-09-16T17:43:00Z" w:initials="MMK">
    <w:p w14:paraId="1D305E7D" w14:textId="6539F714" w:rsidR="00835C44" w:rsidRPr="00835C44" w:rsidRDefault="00425120" w:rsidP="00835C44">
      <w:pPr>
        <w:pStyle w:val="CommentText"/>
      </w:pPr>
      <w:r>
        <w:rPr>
          <w:rStyle w:val="CommentReference"/>
        </w:rPr>
        <w:annotationRef/>
      </w:r>
      <w:r w:rsidR="00835C44">
        <w:t xml:space="preserve">Per Graduate School instructions, capitalize </w:t>
      </w:r>
      <w:r w:rsidR="00835C44">
        <w:rPr>
          <w:u w:val="single"/>
        </w:rPr>
        <w:t>each word</w:t>
      </w:r>
      <w:r w:rsidR="00835C44">
        <w:t xml:space="preserve"> in the title.</w:t>
      </w:r>
    </w:p>
    <w:p w14:paraId="782F10BF" w14:textId="7EDBDEEC" w:rsidR="00425120" w:rsidRPr="00425120" w:rsidRDefault="00425120">
      <w:pPr>
        <w:pStyle w:val="CommentText"/>
      </w:pPr>
    </w:p>
  </w:comment>
  <w:comment w:id="2" w:author="Maroney, Marcus K [2]" w:date="2025-09-29T12:27:00Z" w:initials="MM">
    <w:p w14:paraId="604FDA9F" w14:textId="77777777" w:rsidR="00B416E0" w:rsidRDefault="00B416E0" w:rsidP="00B416E0">
      <w:r>
        <w:rPr>
          <w:rStyle w:val="CommentReference"/>
        </w:rPr>
        <w:annotationRef/>
      </w:r>
      <w:r>
        <w:rPr>
          <w:sz w:val="20"/>
          <w:szCs w:val="20"/>
        </w:rPr>
        <w:t>The blue “¶” symbol occurs when you hit return/enter on the keyboard. Generally, you should NOT use this to do things like center a line, move to a new page/section, etc. Extraneous ¶ symbols before/after first and last lines of text should be avoided!</w:t>
      </w:r>
    </w:p>
  </w:comment>
  <w:comment w:id="0" w:author="Maroney, Marcus K [2]" w:date="2025-08-18T09:11:00Z" w:initials="MM">
    <w:p w14:paraId="0B9F87E1" w14:textId="23725715" w:rsidR="00BC5838" w:rsidRDefault="00BC5838" w:rsidP="00BC5838">
      <w:r>
        <w:rPr>
          <w:rStyle w:val="CommentReference"/>
        </w:rPr>
        <w:annotationRef/>
      </w:r>
      <w:r>
        <w:rPr>
          <w:sz w:val="20"/>
          <w:szCs w:val="20"/>
        </w:rPr>
        <w:t>To ensure the Title and Copyright pages are vertically centered, make certain there are no extraneous carriage returns (the blue ¶ signs) before the first line or after the last line of text on the page. Again, DO NOT try to center these pages manually by hitting “return” numerous times.</w:t>
      </w:r>
    </w:p>
  </w:comment>
  <w:comment w:id="4" w:author="Maroney, Marcus K" w:date="2019-10-17T11:31:00Z" w:initials="MMK">
    <w:p w14:paraId="7BC89AD8" w14:textId="56462CF0" w:rsidR="00622A6E" w:rsidRDefault="00835C44" w:rsidP="00622A6E">
      <w:r>
        <w:rPr>
          <w:rStyle w:val="CommentReference"/>
        </w:rPr>
        <w:annotationRef/>
      </w:r>
      <w:r w:rsidR="00622A6E">
        <w:rPr>
          <w:sz w:val="20"/>
          <w:szCs w:val="20"/>
        </w:rPr>
        <w:t>“thesis” for MA, MFA; “dissertation” for DMA on the document track; “essay” for DMA on the essay track</w:t>
      </w:r>
    </w:p>
  </w:comment>
  <w:comment w:id="5" w:author="Maroney, Marcus K" w:date="2019-09-16T17:47:00Z" w:initials="MMK">
    <w:p w14:paraId="6D176A60" w14:textId="2FC866ED" w:rsidR="00425120" w:rsidRDefault="00425120">
      <w:pPr>
        <w:pStyle w:val="CommentText"/>
      </w:pPr>
      <w:r>
        <w:rPr>
          <w:rStyle w:val="CommentReference"/>
        </w:rPr>
        <w:annotationRef/>
      </w:r>
      <w:r>
        <w:t xml:space="preserve">Note spelling of Kathrine. </w:t>
      </w:r>
    </w:p>
  </w:comment>
  <w:comment w:id="3" w:author="Maroney, Marcus K" w:date="2019-09-16T17:55:00Z" w:initials="MMK">
    <w:p w14:paraId="79F3DB1B" w14:textId="499F6E81" w:rsidR="00E93D60" w:rsidRDefault="00E93D60">
      <w:pPr>
        <w:pStyle w:val="CommentText"/>
      </w:pPr>
      <w:r>
        <w:rPr>
          <w:rStyle w:val="CommentReference"/>
        </w:rPr>
        <w:annotationRef/>
      </w:r>
      <w:r>
        <w:t>Single Spaced!</w:t>
      </w:r>
    </w:p>
  </w:comment>
  <w:comment w:id="6" w:author="Maroney, Marcus K [2]" w:date="2025-08-18T09:12:00Z" w:initials="MM">
    <w:p w14:paraId="500EB7EA" w14:textId="77777777" w:rsidR="00BC5838" w:rsidRDefault="00BC5838" w:rsidP="00BC5838">
      <w:r>
        <w:rPr>
          <w:rStyle w:val="CommentReference"/>
        </w:rPr>
        <w:annotationRef/>
      </w:r>
      <w:r>
        <w:rPr>
          <w:sz w:val="20"/>
          <w:szCs w:val="20"/>
        </w:rPr>
        <w:t>DEGREE NAME IN ALL CAPS</w:t>
      </w:r>
    </w:p>
  </w:comment>
  <w:comment w:id="7" w:author="Maroney, Marcus K" w:date="2019-10-17T11:21:00Z" w:initials="MMK">
    <w:p w14:paraId="15E661E1" w14:textId="0B6BACD4" w:rsidR="00835C44" w:rsidRDefault="00835C44">
      <w:pPr>
        <w:pStyle w:val="CommentText"/>
      </w:pPr>
      <w:r>
        <w:rPr>
          <w:rStyle w:val="CommentReference"/>
        </w:rPr>
        <w:annotationRef/>
      </w:r>
      <w:r>
        <w:t>Write the names of your committee members without “Dr.” or “Professor”</w:t>
      </w:r>
    </w:p>
  </w:comment>
  <w:comment w:id="8" w:author="Maroney, Marcus K" w:date="2019-09-16T17:45:00Z" w:initials="MMK">
    <w:p w14:paraId="3B52929A" w14:textId="292AAA65" w:rsidR="00425120" w:rsidRDefault="00425120">
      <w:pPr>
        <w:pStyle w:val="CommentText"/>
      </w:pPr>
      <w:r>
        <w:rPr>
          <w:rStyle w:val="CommentReference"/>
        </w:rPr>
        <w:annotationRef/>
      </w:r>
      <w:r>
        <w:t>No comma after month – spell out fully.</w:t>
      </w:r>
      <w:r w:rsidR="00835C44">
        <w:t xml:space="preserve"> The date of the thesis is: December for Fall graduation, May for Spring graduation, or August for Summer graduation.</w:t>
      </w:r>
      <w:r>
        <w:t xml:space="preserve"> </w:t>
      </w:r>
    </w:p>
  </w:comment>
  <w:comment w:id="9" w:author="Maroney, Marcus K" w:date="2019-09-16T17:58:00Z" w:initials="MMK">
    <w:p w14:paraId="0D4F77EE" w14:textId="11C8E80C" w:rsidR="00E93D60" w:rsidRPr="00BC1580" w:rsidRDefault="00E93D60">
      <w:pPr>
        <w:pStyle w:val="CommentText"/>
      </w:pPr>
      <w:r>
        <w:rPr>
          <w:rStyle w:val="CommentReference"/>
        </w:rPr>
        <w:annotationRef/>
      </w:r>
      <w:r>
        <w:t>This page should be centered vertically</w:t>
      </w:r>
      <w:r w:rsidR="00BC1580">
        <w:t xml:space="preserve">. </w:t>
      </w:r>
      <w:r w:rsidR="00BC1580">
        <w:rPr>
          <w:b/>
          <w:bCs/>
          <w:i/>
          <w:iCs/>
        </w:rPr>
        <w:t xml:space="preserve">NO </w:t>
      </w:r>
      <w:r w:rsidR="00BC1580">
        <w:t>page number.</w:t>
      </w:r>
    </w:p>
  </w:comment>
  <w:comment w:id="12" w:author="Maroney, Marcus K" w:date="2019-09-16T18:08:00Z" w:initials="MMK">
    <w:p w14:paraId="676010B4" w14:textId="77777777" w:rsidR="00BC5838" w:rsidRDefault="00BC1580" w:rsidP="00BC5838">
      <w:r>
        <w:rPr>
          <w:rStyle w:val="CommentReference"/>
        </w:rPr>
        <w:annotationRef/>
      </w:r>
      <w:r w:rsidR="00BC5838">
        <w:rPr>
          <w:sz w:val="20"/>
          <w:szCs w:val="20"/>
        </w:rPr>
        <w:t xml:space="preserve">If you include dedication/epigraph page(s), you will need to begin page numbers here. For the front matter, use lower case roman numerals. </w:t>
      </w:r>
    </w:p>
    <w:p w14:paraId="6B6DC206" w14:textId="77777777" w:rsidR="00BC5838" w:rsidRDefault="00BC5838" w:rsidP="00BC5838"/>
    <w:p w14:paraId="637ADCE3" w14:textId="77777777" w:rsidR="00BC5838" w:rsidRDefault="00BC5838" w:rsidP="00BC5838">
      <w:r>
        <w:rPr>
          <w:sz w:val="20"/>
          <w:szCs w:val="20"/>
        </w:rPr>
        <w:t>In this model, the page number here begins with “iv.” After removing the “general comments page, it would change to “iii.” If you opt to omit the Copyright page, it would change to “ii.” If you opt to omit the Dedication/Epigraph page, the page numbers would begin on the next front matter page.</w:t>
      </w:r>
    </w:p>
  </w:comment>
  <w:comment w:id="13" w:author="Maroney, Marcus K" w:date="2019-09-16T18:03:00Z" w:initials="MMK">
    <w:p w14:paraId="4DEEEBDA" w14:textId="1B7D4657" w:rsidR="00BC1580" w:rsidRDefault="00BC1580">
      <w:pPr>
        <w:pStyle w:val="CommentText"/>
      </w:pPr>
      <w:r>
        <w:rPr>
          <w:rStyle w:val="CommentReference"/>
        </w:rPr>
        <w:annotationRef/>
      </w:r>
      <w:r>
        <w:t>Text should be flush to the left margin – do not indent the first sentence of each paragraph.</w:t>
      </w:r>
    </w:p>
  </w:comment>
  <w:comment w:id="16" w:author="Maroney, Marcus K" w:date="2019-09-16T18:06:00Z" w:initials="MMK">
    <w:p w14:paraId="440CBD60" w14:textId="77777777" w:rsidR="00BC1580" w:rsidRDefault="00BC1580">
      <w:pPr>
        <w:pStyle w:val="CommentText"/>
      </w:pPr>
      <w:r>
        <w:rPr>
          <w:rStyle w:val="CommentReference"/>
        </w:rPr>
        <w:annotationRef/>
      </w:r>
      <w:r>
        <w:t>While acknowledgements are not required, they are recommended. Be sure to thank your committee and any libraries and/or individuals that provided you with materials or help.</w:t>
      </w:r>
    </w:p>
    <w:p w14:paraId="59C5F4E6" w14:textId="77777777" w:rsidR="00BC1580" w:rsidRDefault="00BC1580">
      <w:pPr>
        <w:pStyle w:val="CommentText"/>
      </w:pPr>
    </w:p>
    <w:p w14:paraId="4CB90147" w14:textId="77777777" w:rsidR="00BC1580" w:rsidRDefault="00BC1580">
      <w:pPr>
        <w:pStyle w:val="CommentText"/>
      </w:pPr>
      <w:r>
        <w:t>Double-spaced, flush to the left margin.</w:t>
      </w:r>
    </w:p>
    <w:p w14:paraId="012ECB0B" w14:textId="77777777" w:rsidR="00BC1580" w:rsidRDefault="00BC1580">
      <w:pPr>
        <w:pStyle w:val="CommentText"/>
      </w:pPr>
    </w:p>
    <w:p w14:paraId="1D1D6FA5" w14:textId="58C5D767" w:rsidR="00BC1580" w:rsidRDefault="00BC1580">
      <w:pPr>
        <w:pStyle w:val="CommentText"/>
      </w:pPr>
      <w:r>
        <w:t>Page number(s) – Lower-case Roman numerals – required.</w:t>
      </w:r>
    </w:p>
  </w:comment>
  <w:comment w:id="21" w:author="Maroney, Marcus K" w:date="2019-09-16T18:13:00Z" w:initials="MMK">
    <w:p w14:paraId="61B2B3B1" w14:textId="77777777" w:rsidR="00BC5838" w:rsidRDefault="00953601" w:rsidP="00BC5838">
      <w:r>
        <w:rPr>
          <w:rStyle w:val="CommentReference"/>
        </w:rPr>
        <w:annotationRef/>
      </w:r>
      <w:r w:rsidR="00BC5838">
        <w:rPr>
          <w:sz w:val="20"/>
          <w:szCs w:val="20"/>
        </w:rPr>
        <w:t>Bold, All-caps. Centered. Followed by one double-spaced line.</w:t>
      </w:r>
      <w:r w:rsidR="00BC5838">
        <w:rPr>
          <w:sz w:val="20"/>
          <w:szCs w:val="20"/>
        </w:rPr>
        <w:cr/>
      </w:r>
      <w:r w:rsidR="00BC5838">
        <w:rPr>
          <w:sz w:val="20"/>
          <w:szCs w:val="20"/>
        </w:rPr>
        <w:cr/>
        <w:t xml:space="preserve">This Table of Contents is auto-generated and formatted (Insert—&gt;Index and Tables—&gt;Table of Contents). This will only work if you’ve been consistent using Styles throughout the document. To update the Table of Contents, right-click anywhere on the Table, choose “update field,” then choose “update entire table.” </w:t>
      </w:r>
    </w:p>
  </w:comment>
  <w:comment w:id="24" w:author="Maroney, Marcus K" w:date="2019-10-13T08:28:00Z" w:initials="MMK">
    <w:p w14:paraId="00EC2809" w14:textId="77777777" w:rsidR="00BC5838" w:rsidRDefault="00F35DBA" w:rsidP="00BC5838">
      <w:r>
        <w:rPr>
          <w:rStyle w:val="CommentReference"/>
        </w:rPr>
        <w:annotationRef/>
      </w:r>
      <w:r w:rsidR="00BC5838">
        <w:rPr>
          <w:sz w:val="20"/>
          <w:szCs w:val="20"/>
        </w:rPr>
        <w:t xml:space="preserve">You will need a List of Tables, Figures, Musical Examples, Images, etc. depending on the content of your paper. Using “Insert Caption” to caption your items will ensure that if anything moves around the document, the pagination remains in tact. </w:t>
      </w:r>
    </w:p>
    <w:p w14:paraId="7EC8889A" w14:textId="77777777" w:rsidR="00BC5838" w:rsidRDefault="00BC5838" w:rsidP="00BC5838"/>
    <w:p w14:paraId="64E5F72E" w14:textId="77777777" w:rsidR="00BC5838" w:rsidRDefault="00BC5838" w:rsidP="00BC5838">
      <w:r>
        <w:rPr>
          <w:sz w:val="20"/>
          <w:szCs w:val="20"/>
        </w:rPr>
        <w:t>These are auto-generated in a similar manner as the Table of Contents, in this case linked to the “Tables” caption style.</w:t>
      </w:r>
      <w:r>
        <w:rPr>
          <w:sz w:val="20"/>
          <w:szCs w:val="20"/>
        </w:rPr>
        <w:cr/>
      </w:r>
    </w:p>
  </w:comment>
  <w:comment w:id="33" w:author="Maroney, Marcus K" w:date="2019-10-16T11:07:00Z" w:initials="MMK">
    <w:p w14:paraId="6C0E82DE" w14:textId="77777777" w:rsidR="00AA0502" w:rsidRDefault="00AA0502" w:rsidP="00AA0502">
      <w:pPr>
        <w:pStyle w:val="CommentText"/>
      </w:pPr>
      <w:r>
        <w:rPr>
          <w:rStyle w:val="CommentReference"/>
        </w:rPr>
        <w:annotationRef/>
      </w:r>
      <w:r>
        <w:t>Times New Roman, 12 pt, bold, centered, Title Case, followed by one blank double-spaced line. If this is a chapter title, start with “Chapter 1:” or put “Chapter 1” on a separate line above the title. Each new chapter should start at the top of a new page.</w:t>
      </w:r>
    </w:p>
    <w:p w14:paraId="6883FA9E" w14:textId="2A327064" w:rsidR="00AA0502" w:rsidRDefault="00AA0502">
      <w:pPr>
        <w:pStyle w:val="CommentText"/>
      </w:pPr>
    </w:p>
  </w:comment>
  <w:comment w:id="34" w:author="Maroney, Marcus K" w:date="2019-10-16T11:08:00Z" w:initials="MMK">
    <w:p w14:paraId="4294DF56" w14:textId="77777777" w:rsidR="00AA0502" w:rsidRDefault="00AA0502" w:rsidP="00AA0502">
      <w:pPr>
        <w:pStyle w:val="CommentText"/>
      </w:pPr>
      <w:r>
        <w:rPr>
          <w:rStyle w:val="CommentReference"/>
        </w:rPr>
        <w:annotationRef/>
      </w:r>
      <w:r>
        <w:rPr>
          <w:rStyle w:val="CommentReference"/>
        </w:rPr>
        <w:annotationRef/>
      </w:r>
      <w:r>
        <w:t>Body of the thesis must be flush left, double spaced, Times New Roman, 12pt. Each new paragraph must be indented .5 inches. There shoud not be additional space between paragraphs.</w:t>
      </w:r>
    </w:p>
    <w:p w14:paraId="53A06942" w14:textId="4BF2F459" w:rsidR="00AA0502" w:rsidRDefault="00AA0502">
      <w:pPr>
        <w:pStyle w:val="CommentText"/>
      </w:pPr>
    </w:p>
  </w:comment>
  <w:comment w:id="39" w:author="Maroney, Marcus K" w:date="2019-10-16T11:08:00Z" w:initials="MMK">
    <w:p w14:paraId="74509499" w14:textId="77777777" w:rsidR="00AA0502" w:rsidRDefault="00AA0502" w:rsidP="00AA0502">
      <w:pPr>
        <w:pStyle w:val="CommentText"/>
      </w:pPr>
      <w:r>
        <w:rPr>
          <w:rStyle w:val="CommentReference"/>
        </w:rPr>
        <w:annotationRef/>
      </w:r>
      <w:r>
        <w:t>Times New Roman, 12pt, bold, flush left, Title Case. Put one double-spaced blank line before each new section.</w:t>
      </w:r>
    </w:p>
    <w:p w14:paraId="55234121" w14:textId="44866EAC" w:rsidR="00AA0502" w:rsidRDefault="00AA0502">
      <w:pPr>
        <w:pStyle w:val="CommentText"/>
      </w:pPr>
    </w:p>
  </w:comment>
  <w:comment w:id="41" w:author="Maroney, Marcus K" w:date="2019-10-16T11:09:00Z" w:initials="MMK">
    <w:p w14:paraId="1460F7CD" w14:textId="4DC2EE04" w:rsidR="00AA0502" w:rsidRDefault="00AA0502">
      <w:pPr>
        <w:pStyle w:val="CommentText"/>
      </w:pPr>
      <w:r>
        <w:rPr>
          <w:rStyle w:val="CommentReference"/>
        </w:rPr>
        <w:annotationRef/>
      </w:r>
      <w:r>
        <w:t xml:space="preserve">Table data can be single spaced to allow it to fit on a page. </w:t>
      </w:r>
      <w:r w:rsidRPr="00AA0502">
        <w:rPr>
          <w:i/>
          <w:iCs/>
        </w:rPr>
        <w:t>Tables should not be split between two pages.</w:t>
      </w:r>
    </w:p>
  </w:comment>
  <w:comment w:id="42" w:author="Maroney, Marcus K" w:date="2019-10-16T11:09:00Z" w:initials="MMK">
    <w:p w14:paraId="45B74736" w14:textId="77777777" w:rsidR="00AA0502" w:rsidRDefault="00AA0502" w:rsidP="00AA0502">
      <w:pPr>
        <w:pStyle w:val="CommentText"/>
      </w:pPr>
      <w:r>
        <w:rPr>
          <w:rStyle w:val="CommentReference"/>
        </w:rPr>
        <w:annotationRef/>
      </w:r>
      <w:r>
        <w:t>Single space if note falls in two lines.</w:t>
      </w:r>
    </w:p>
    <w:p w14:paraId="13F497CA" w14:textId="296FEBD6" w:rsidR="00AA0502" w:rsidRDefault="00AA0502">
      <w:pPr>
        <w:pStyle w:val="CommentText"/>
      </w:pPr>
    </w:p>
  </w:comment>
  <w:comment w:id="47" w:author="Maroney, Marcus K [2]" w:date="2025-08-18T07:14:00Z" w:initials="MM">
    <w:p w14:paraId="024038A3" w14:textId="77777777" w:rsidR="000B7A3E" w:rsidRDefault="000B7A3E" w:rsidP="000B7A3E">
      <w:r>
        <w:rPr>
          <w:rStyle w:val="CommentReference"/>
        </w:rPr>
        <w:annotationRef/>
      </w:r>
      <w:r>
        <w:rPr>
          <w:sz w:val="20"/>
          <w:szCs w:val="20"/>
        </w:rPr>
        <w:t>Musical examples should be centered in the page. Scanned examples must be sharp (scan at 600dpi), straight, and free from stray marks and handwriting. Typesetting the examples in notation software as necessary is recommended.</w:t>
      </w:r>
    </w:p>
  </w:comment>
  <w:comment w:id="53" w:author="Maroney, Marcus K" w:date="2019-10-16T11:22:00Z" w:initials="MMK">
    <w:p w14:paraId="14287763" w14:textId="1B29F32C" w:rsidR="00016CD1" w:rsidRDefault="00016CD1">
      <w:pPr>
        <w:pStyle w:val="CommentText"/>
      </w:pPr>
      <w:r>
        <w:rPr>
          <w:rStyle w:val="CommentReference"/>
        </w:rPr>
        <w:annotationRef/>
      </w:r>
      <w:r>
        <w:rPr>
          <w:rStyle w:val="CommentReference"/>
        </w:rPr>
        <w:annotationRef/>
      </w:r>
      <w:r>
        <w:t>Should you find the need to break down subsections even futher (</w:t>
      </w:r>
      <w:r w:rsidRPr="00016CD1">
        <w:rPr>
          <w:i/>
          <w:iCs/>
        </w:rPr>
        <w:t>not recommended</w:t>
      </w:r>
      <w:r>
        <w:t>), the sub-subsection headings would be formatted like this (indented and bold).</w:t>
      </w:r>
    </w:p>
  </w:comment>
  <w:comment w:id="54" w:author="Maroney, Marcus K" w:date="2019-10-16T11:23:00Z" w:initials="MMK">
    <w:p w14:paraId="69EF6FA3" w14:textId="392A57C9" w:rsidR="00016CD1" w:rsidRDefault="00016CD1">
      <w:pPr>
        <w:pStyle w:val="CommentText"/>
      </w:pPr>
      <w:r>
        <w:rPr>
          <w:rStyle w:val="CommentReference"/>
        </w:rPr>
        <w:annotationRef/>
      </w:r>
      <w:r>
        <w:rPr>
          <w:rStyle w:val="CommentReference"/>
        </w:rPr>
        <w:annotationRef/>
      </w:r>
      <w:r>
        <w:t>Chapters may be followed by appendicies and/or a glossary before continuing on to the bibliography (works cited). Each of these should be formatted like the chapters, with each starting on a fresh page.</w:t>
      </w:r>
    </w:p>
  </w:comment>
  <w:comment w:id="57" w:author="Maroney, Marcus K" w:date="2019-10-16T11:26:00Z" w:initials="MMK">
    <w:p w14:paraId="66363D28" w14:textId="4226AA5B" w:rsidR="00016CD1" w:rsidRDefault="00016CD1" w:rsidP="00016CD1">
      <w:pPr>
        <w:pStyle w:val="CommentText"/>
      </w:pPr>
      <w:r>
        <w:rPr>
          <w:rStyle w:val="CommentReference"/>
        </w:rPr>
        <w:annotationRef/>
      </w:r>
      <w:r>
        <w:t>Double spaced, all caps, centered, bold, followed by one blank double-spaced line.</w:t>
      </w:r>
    </w:p>
    <w:p w14:paraId="49D5208A" w14:textId="77777777" w:rsidR="00016CD1" w:rsidRDefault="00016CD1" w:rsidP="00016CD1">
      <w:pPr>
        <w:pStyle w:val="CommentText"/>
      </w:pPr>
    </w:p>
    <w:p w14:paraId="0B5873B0" w14:textId="77777777" w:rsidR="00835C44" w:rsidRDefault="00016CD1">
      <w:pPr>
        <w:pStyle w:val="CommentText"/>
      </w:pPr>
      <w:r>
        <w:t>Only sources cited elsewhere in the thesis should appear on this list.</w:t>
      </w:r>
    </w:p>
    <w:p w14:paraId="46D77D7D" w14:textId="77777777" w:rsidR="00835C44" w:rsidRDefault="00835C44">
      <w:pPr>
        <w:pStyle w:val="CommentText"/>
      </w:pPr>
    </w:p>
    <w:p w14:paraId="120B38C2" w14:textId="1E5A076F" w:rsidR="00835C44" w:rsidRPr="00835C44" w:rsidRDefault="00835C44">
      <w:pPr>
        <w:pStyle w:val="CommentText"/>
      </w:pPr>
      <w:r>
        <w:t xml:space="preserve">This should be the only References list. Do </w:t>
      </w:r>
      <w:r w:rsidRPr="00835C44">
        <w:rPr>
          <w:i/>
          <w:iCs/>
        </w:rPr>
        <w:t>not</w:t>
      </w:r>
      <w:r>
        <w:t xml:space="preserve"> include lists of references at the ends of chapters/sections.</w:t>
      </w:r>
    </w:p>
  </w:comment>
  <w:comment w:id="58" w:author="Maroney, Marcus K" w:date="2019-10-16T11:26:00Z" w:initials="MMK">
    <w:p w14:paraId="342055D0" w14:textId="77777777" w:rsidR="00016CD1" w:rsidRDefault="00016CD1" w:rsidP="00016CD1">
      <w:pPr>
        <w:pStyle w:val="CommentText"/>
      </w:pPr>
      <w:r>
        <w:rPr>
          <w:rStyle w:val="CommentReference"/>
        </w:rPr>
        <w:annotationRef/>
      </w:r>
      <w:r>
        <w:rPr>
          <w:rStyle w:val="CommentReference"/>
        </w:rPr>
        <w:annotationRef/>
      </w:r>
      <w:r>
        <w:t>Each bibliography entry should have a .5 inch hanging indent (go to the Paragraph box to set this) and should be single spaced. There should be a blank single-spaced line between each entry. All entries must match the style sheet associated with your discipline (usually Chicago Manual of Style).</w:t>
      </w:r>
    </w:p>
    <w:p w14:paraId="0A13E5C5" w14:textId="3862749C" w:rsidR="00016CD1" w:rsidRDefault="00016CD1">
      <w:pPr>
        <w:pStyle w:val="CommentText"/>
      </w:pPr>
    </w:p>
  </w:comment>
  <w:comment w:id="59" w:author="Maroney, Marcus K" w:date="2019-10-16T11:27:00Z" w:initials="MMK">
    <w:p w14:paraId="15947DB5" w14:textId="3617BC9B" w:rsidR="00016CD1" w:rsidRDefault="00016CD1">
      <w:pPr>
        <w:pStyle w:val="CommentText"/>
      </w:pPr>
      <w:r>
        <w:rPr>
          <w:rStyle w:val="CommentReference"/>
        </w:rPr>
        <w:annotationRef/>
      </w:r>
      <w:r>
        <w:t>Both here and throughout the thesis, make sure the quotation marks “curl” (i.e., they don’t look like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2F10BF" w15:done="0"/>
  <w15:commentEx w15:paraId="604FDA9F" w15:done="0"/>
  <w15:commentEx w15:paraId="0B9F87E1" w15:done="0"/>
  <w15:commentEx w15:paraId="7BC89AD8" w15:done="0"/>
  <w15:commentEx w15:paraId="6D176A60" w15:done="0"/>
  <w15:commentEx w15:paraId="79F3DB1B" w15:done="0"/>
  <w15:commentEx w15:paraId="500EB7EA" w15:done="0"/>
  <w15:commentEx w15:paraId="15E661E1" w15:done="0"/>
  <w15:commentEx w15:paraId="3B52929A" w15:done="0"/>
  <w15:commentEx w15:paraId="0D4F77EE" w15:done="0"/>
  <w15:commentEx w15:paraId="637ADCE3" w15:done="0"/>
  <w15:commentEx w15:paraId="4DEEEBDA" w15:done="0"/>
  <w15:commentEx w15:paraId="1D1D6FA5" w15:done="0"/>
  <w15:commentEx w15:paraId="61B2B3B1" w15:done="0"/>
  <w15:commentEx w15:paraId="64E5F72E" w15:done="0"/>
  <w15:commentEx w15:paraId="6883FA9E" w15:done="0"/>
  <w15:commentEx w15:paraId="53A06942" w15:done="0"/>
  <w15:commentEx w15:paraId="55234121" w15:done="0"/>
  <w15:commentEx w15:paraId="1460F7CD" w15:done="0"/>
  <w15:commentEx w15:paraId="13F497CA" w15:done="0"/>
  <w15:commentEx w15:paraId="024038A3" w15:done="0"/>
  <w15:commentEx w15:paraId="14287763" w15:done="0"/>
  <w15:commentEx w15:paraId="69EF6FA3" w15:done="0"/>
  <w15:commentEx w15:paraId="120B38C2" w15:done="0"/>
  <w15:commentEx w15:paraId="0A13E5C5" w15:done="0"/>
  <w15:commentEx w15:paraId="15947D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7FE84B" w16cex:dateUtc="2025-09-29T17:27:00Z"/>
  <w16cex:commentExtensible w16cex:durableId="472F22DA" w16cex:dateUtc="2025-08-18T14:11:00Z"/>
  <w16cex:commentExtensible w16cex:durableId="15C826B5" w16cex:dateUtc="2025-08-18T14:12:00Z"/>
  <w16cex:commentExtensible w16cex:durableId="4286A474" w16cex:dateUtc="2025-08-18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2F10BF" w16cid:durableId="212A485D"/>
  <w16cid:commentId w16cid:paraId="604FDA9F" w16cid:durableId="3A7FE84B"/>
  <w16cid:commentId w16cid:paraId="0B9F87E1" w16cid:durableId="472F22DA"/>
  <w16cid:commentId w16cid:paraId="7BC89AD8" w16cid:durableId="2152CFA5"/>
  <w16cid:commentId w16cid:paraId="6D176A60" w16cid:durableId="212A491D"/>
  <w16cid:commentId w16cid:paraId="79F3DB1B" w16cid:durableId="212A4AF8"/>
  <w16cid:commentId w16cid:paraId="500EB7EA" w16cid:durableId="15C826B5"/>
  <w16cid:commentId w16cid:paraId="15E661E1" w16cid:durableId="2152CD5E"/>
  <w16cid:commentId w16cid:paraId="3B52929A" w16cid:durableId="212A48A8"/>
  <w16cid:commentId w16cid:paraId="0D4F77EE" w16cid:durableId="212A4BD3"/>
  <w16cid:commentId w16cid:paraId="637ADCE3" w16cid:durableId="212A4E0C"/>
  <w16cid:commentId w16cid:paraId="4DEEEBDA" w16cid:durableId="212A4CFA"/>
  <w16cid:commentId w16cid:paraId="1D1D6FA5" w16cid:durableId="212A4D91"/>
  <w16cid:commentId w16cid:paraId="61B2B3B1" w16cid:durableId="212A4F43"/>
  <w16cid:commentId w16cid:paraId="64E5F72E" w16cid:durableId="214D5EB4"/>
  <w16cid:commentId w16cid:paraId="6883FA9E" w16cid:durableId="21517888"/>
  <w16cid:commentId w16cid:paraId="53A06942" w16cid:durableId="215178B3"/>
  <w16cid:commentId w16cid:paraId="55234121" w16cid:durableId="215178C2"/>
  <w16cid:commentId w16cid:paraId="1460F7CD" w16cid:durableId="215178EE"/>
  <w16cid:commentId w16cid:paraId="13F497CA" w16cid:durableId="21517901"/>
  <w16cid:commentId w16cid:paraId="024038A3" w16cid:durableId="4286A474"/>
  <w16cid:commentId w16cid:paraId="14287763" w16cid:durableId="21517BEC"/>
  <w16cid:commentId w16cid:paraId="69EF6FA3" w16cid:durableId="21517C38"/>
  <w16cid:commentId w16cid:paraId="120B38C2" w16cid:durableId="21517CE7"/>
  <w16cid:commentId w16cid:paraId="0A13E5C5" w16cid:durableId="21517D03"/>
  <w16cid:commentId w16cid:paraId="15947DB5" w16cid:durableId="21517D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B55A" w14:textId="77777777" w:rsidR="00B774F9" w:rsidRDefault="00B774F9" w:rsidP="009F60BD">
      <w:pPr>
        <w:spacing w:line="240" w:lineRule="auto"/>
      </w:pPr>
      <w:r>
        <w:separator/>
      </w:r>
    </w:p>
  </w:endnote>
  <w:endnote w:type="continuationSeparator" w:id="0">
    <w:p w14:paraId="27FE6EE6" w14:textId="77777777" w:rsidR="00B774F9" w:rsidRDefault="00B774F9" w:rsidP="009F60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F3C5" w14:textId="0B5E99DA" w:rsidR="00324B12" w:rsidRDefault="00324B1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25264"/>
      <w:docPartObj>
        <w:docPartGallery w:val="Page Numbers (Bottom of Page)"/>
        <w:docPartUnique/>
      </w:docPartObj>
    </w:sdtPr>
    <w:sdtEndPr>
      <w:rPr>
        <w:noProof/>
      </w:rPr>
    </w:sdtEndPr>
    <w:sdtContent>
      <w:p w14:paraId="5587DE15" w14:textId="16851245" w:rsidR="00324B12" w:rsidRDefault="00324B12">
        <w:pPr>
          <w:pStyle w:val="Footer"/>
          <w:jc w:val="center"/>
        </w:pPr>
        <w:r>
          <w:fldChar w:fldCharType="begin"/>
        </w:r>
        <w:r>
          <w:instrText xml:space="preserve"> PAGE   \* MERGEFORMAT </w:instrText>
        </w:r>
        <w:r>
          <w:fldChar w:fldCharType="separate"/>
        </w:r>
        <w:r w:rsidR="00B94DDF">
          <w:rPr>
            <w:noProof/>
          </w:rPr>
          <w:t>v</w:t>
        </w:r>
        <w:r>
          <w:rPr>
            <w:noProof/>
          </w:rPr>
          <w:fldChar w:fldCharType="end"/>
        </w:r>
      </w:p>
    </w:sdtContent>
  </w:sdt>
  <w:p w14:paraId="2AB75A12" w14:textId="77777777" w:rsidR="00324B12" w:rsidRPr="00D41EF1" w:rsidRDefault="00324B12" w:rsidP="00D41E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953B" w14:textId="148D9C72" w:rsidR="00324B12" w:rsidRDefault="00000000">
    <w:pPr>
      <w:pStyle w:val="Footer"/>
      <w:jc w:val="center"/>
    </w:pPr>
    <w:sdt>
      <w:sdtPr>
        <w:id w:val="-1553615412"/>
        <w:docPartObj>
          <w:docPartGallery w:val="Page Numbers (Bottom of Page)"/>
          <w:docPartUnique/>
        </w:docPartObj>
      </w:sdtPr>
      <w:sdtEndPr>
        <w:rPr>
          <w:noProof/>
        </w:rPr>
      </w:sdtEndPr>
      <w:sdtContent>
        <w:r w:rsidR="00324B12">
          <w:fldChar w:fldCharType="begin"/>
        </w:r>
        <w:r w:rsidR="00324B12">
          <w:instrText xml:space="preserve"> PAGE   \* MERGEFORMAT </w:instrText>
        </w:r>
        <w:r w:rsidR="00324B12">
          <w:fldChar w:fldCharType="separate"/>
        </w:r>
        <w:r w:rsidR="00073B7D">
          <w:rPr>
            <w:noProof/>
          </w:rPr>
          <w:t>6</w:t>
        </w:r>
        <w:r w:rsidR="00324B1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4220" w14:textId="77777777" w:rsidR="00B774F9" w:rsidRDefault="00B774F9" w:rsidP="009F60BD">
      <w:pPr>
        <w:spacing w:line="240" w:lineRule="auto"/>
      </w:pPr>
      <w:r>
        <w:separator/>
      </w:r>
    </w:p>
  </w:footnote>
  <w:footnote w:type="continuationSeparator" w:id="0">
    <w:p w14:paraId="1AC07B7E" w14:textId="77777777" w:rsidR="00B774F9" w:rsidRDefault="00B774F9" w:rsidP="009F60BD">
      <w:pPr>
        <w:spacing w:line="240" w:lineRule="auto"/>
      </w:pPr>
      <w:r>
        <w:continuationSeparator/>
      </w:r>
    </w:p>
  </w:footnote>
  <w:footnote w:id="1">
    <w:p w14:paraId="2680FF3D" w14:textId="70D89189" w:rsidR="00E266D7" w:rsidRPr="000B7A3E" w:rsidRDefault="00E266D7">
      <w:pPr>
        <w:pStyle w:val="FootnoteText"/>
      </w:pPr>
      <w:r>
        <w:rPr>
          <w:rStyle w:val="FootnoteReference"/>
        </w:rPr>
        <w:footnoteRef/>
      </w:r>
      <w:r>
        <w:t xml:space="preserve"> Footnote numbers and text should be in the same font as the body text. They may either be the same size and line spacing as the body text, or smaller (10 point) and single spaced as appears here. Footnotes should be flush left, with the number superscripted and with space between the number and the text (as is done here). All citations should be in the format associated with your discipline (usually Chicago</w:t>
      </w:r>
      <w:r w:rsidR="005B72D2">
        <w:t xml:space="preserve"> Manual of Style</w:t>
      </w:r>
      <w:r w:rsidR="00FC4B2B">
        <w:t>/Turabian</w:t>
      </w:r>
      <w:r>
        <w:t>).</w:t>
      </w:r>
      <w:r w:rsidR="000B7A3E">
        <w:t xml:space="preserve"> Make sure there are no extra carriage returns after the last footnote on any page. The lowest footnote </w:t>
      </w:r>
      <w:r w:rsidR="000B7A3E">
        <w:rPr>
          <w:i/>
          <w:iCs/>
        </w:rPr>
        <w:t>must</w:t>
      </w:r>
      <w:r w:rsidR="000B7A3E">
        <w:t xml:space="preserve"> align with the bottom 1” margin.</w:t>
      </w:r>
    </w:p>
  </w:footnote>
  <w:footnote w:id="2">
    <w:p w14:paraId="79FF5B9A" w14:textId="576CFF0F" w:rsidR="00C25868" w:rsidRDefault="00C25868">
      <w:pPr>
        <w:pStyle w:val="FootnoteText"/>
      </w:pPr>
      <w:r>
        <w:rPr>
          <w:rStyle w:val="FootnoteReference"/>
        </w:rPr>
        <w:footnoteRef/>
      </w:r>
      <w:r>
        <w:t xml:space="preserve"> A note about “Ibid.”: it always has a period after it, even when it’s followed by a page number (Ibid., 35.).</w:t>
      </w:r>
    </w:p>
  </w:footnote>
  <w:footnote w:id="3">
    <w:p w14:paraId="08809C47" w14:textId="77777777" w:rsidR="000B7A3E" w:rsidRDefault="000B7A3E" w:rsidP="000B7A3E">
      <w:pPr>
        <w:pStyle w:val="FootnoteText"/>
      </w:pPr>
      <w:r>
        <w:rPr>
          <w:rStyle w:val="FootnoteReference"/>
        </w:rPr>
        <w:footnoteRef/>
      </w:r>
      <w:r>
        <w:t xml:space="preserve"> </w:t>
      </w:r>
      <w:r>
        <w:rPr>
          <w:noProof/>
        </w:rPr>
        <w:t xml:space="preserve">Gottfried </w:t>
      </w:r>
      <w:r>
        <w:t>Vopelius</w:t>
      </w:r>
      <w:r>
        <w:rPr>
          <w:noProof/>
        </w:rPr>
        <w:t xml:space="preserve">, </w:t>
      </w:r>
      <w:r w:rsidRPr="00472A53">
        <w:rPr>
          <w:i/>
          <w:noProof/>
        </w:rPr>
        <w:t>Neu Leipziger Gesangbuch: Von den schönsten und besten Liedern verfasset</w:t>
      </w:r>
      <w:r>
        <w:rPr>
          <w:noProof/>
        </w:rPr>
        <w:t xml:space="preserve"> (Leipzig: Gallus Niemann, 1682), 501;</w:t>
      </w:r>
      <w:r>
        <w:t xml:space="preserve"> </w:t>
      </w:r>
      <w:r>
        <w:rPr>
          <w:noProof/>
        </w:rPr>
        <w:t xml:space="preserve">Johann Adam Hiller, </w:t>
      </w:r>
      <w:r w:rsidRPr="00472A53">
        <w:rPr>
          <w:i/>
          <w:noProof/>
        </w:rPr>
        <w:t>Drey Melodien zu Wir gläuben all' an einen Gott: zwo neue, und die alte verbessert</w:t>
      </w:r>
      <w:r>
        <w:rPr>
          <w:noProof/>
        </w:rPr>
        <w:t xml:space="preserve"> (Leipzig: Adam Friedrich Böhme, 1790),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0847" w14:textId="40F1E22E" w:rsidR="00324B12" w:rsidRPr="00FE7D61" w:rsidRDefault="00324B12">
    <w:pPr>
      <w:pStyle w:val="Header"/>
      <w:rPr>
        <w:b/>
        <w:szCs w:val="24"/>
      </w:rPr>
    </w:pPr>
    <w:r>
      <w:rPr>
        <w:b/>
        <w:noProof/>
        <w:szCs w:val="24"/>
      </w:rPr>
      <w:drawing>
        <wp:anchor distT="0" distB="0" distL="114300" distR="114300" simplePos="0" relativeHeight="251657216" behindDoc="0" locked="0" layoutInCell="1" allowOverlap="1" wp14:anchorId="738466F6" wp14:editId="396EF0F7">
          <wp:simplePos x="0" y="0"/>
          <wp:positionH relativeFrom="column">
            <wp:posOffset>-1373505</wp:posOffset>
          </wp:positionH>
          <wp:positionV relativeFrom="paragraph">
            <wp:posOffset>3110230</wp:posOffset>
          </wp:positionV>
          <wp:extent cx="1232535" cy="197485"/>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97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D3CC" w14:textId="04085180" w:rsidR="00324B12" w:rsidRDefault="00324B12">
    <w:pPr>
      <w:pStyle w:val="Header"/>
    </w:pPr>
    <w:r>
      <w:rPr>
        <w:noProof/>
      </w:rPr>
      <w:drawing>
        <wp:anchor distT="0" distB="0" distL="114300" distR="114300" simplePos="0" relativeHeight="251656192" behindDoc="0" locked="0" layoutInCell="1" allowOverlap="1" wp14:anchorId="7194F481" wp14:editId="7A74DE17">
          <wp:simplePos x="0" y="0"/>
          <wp:positionH relativeFrom="column">
            <wp:posOffset>-1371600</wp:posOffset>
          </wp:positionH>
          <wp:positionV relativeFrom="paragraph">
            <wp:posOffset>2957830</wp:posOffset>
          </wp:positionV>
          <wp:extent cx="1232535" cy="197485"/>
          <wp:effectExtent l="0" t="0" r="571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0" allowOverlap="1" wp14:anchorId="7079017A" wp14:editId="481FB8FB">
              <wp:simplePos x="0" y="0"/>
              <wp:positionH relativeFrom="margin">
                <wp:posOffset>340360</wp:posOffset>
              </wp:positionH>
              <wp:positionV relativeFrom="margin">
                <wp:posOffset>3414395</wp:posOffset>
              </wp:positionV>
              <wp:extent cx="5414645" cy="2320290"/>
              <wp:effectExtent l="0" t="1337945" r="0" b="1028065"/>
              <wp:wrapNone/>
              <wp:docPr id="4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1464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D68959" w14:textId="77777777" w:rsidR="00324B12" w:rsidRDefault="00324B12" w:rsidP="00DF4F23">
                          <w:pPr>
                            <w:pStyle w:val="NormalWeb"/>
                            <w:spacing w:before="0" w:beforeAutospacing="0" w:after="0" w:afterAutospacing="0"/>
                            <w:jc w:val="center"/>
                          </w:pPr>
                          <w:r>
                            <w:rPr>
                              <w:rFonts w:ascii="Calibri" w:hAnsi="Calibri" w:cs="Calibri"/>
                              <w:color w:val="D8D8D8"/>
                              <w:sz w:val="2"/>
                              <w:szCs w:val="2"/>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79017A" id="_x0000_t202" coordsize="21600,21600" o:spt="202" path="m,l,21600r21600,l21600,xe">
              <v:stroke joinstyle="miter"/>
              <v:path gradientshapeok="t" o:connecttype="rect"/>
            </v:shapetype>
            <v:shape id="WordArt 5" o:spid="_x0000_s1026" type="#_x0000_t202" style="position:absolute;margin-left:26.8pt;margin-top:268.85pt;width:426.35pt;height:182.7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" o:allowincell="f" filled="f" stroked="f">
              <v:stroke joinstyle="round"/>
              <o:lock v:ext="edit" shapetype="t"/>
              <v:textbox style="mso-fit-shape-to-text:t">
                <w:txbxContent>
                  <w:p w14:paraId="66D68959" w14:textId="77777777" w:rsidR="00324B12" w:rsidRDefault="00324B12" w:rsidP="00DF4F23">
                    <w:pPr>
                      <w:pStyle w:val="NormalWeb"/>
                      <w:spacing w:before="0" w:beforeAutospacing="0" w:after="0" w:afterAutospacing="0"/>
                      <w:jc w:val="center"/>
                    </w:pPr>
                    <w:r>
                      <w:rPr>
                        <w:rFonts w:ascii="Calibri" w:hAnsi="Calibri" w:cs="Calibri"/>
                        <w:color w:val="D8D8D8"/>
                        <w:sz w:val="2"/>
                        <w:szCs w:val="2"/>
                      </w:rPr>
                      <w:t>SAMPLE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602"/>
    <w:multiLevelType w:val="hybridMultilevel"/>
    <w:tmpl w:val="CA4A3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91B55"/>
    <w:multiLevelType w:val="hybridMultilevel"/>
    <w:tmpl w:val="A9DE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5249E"/>
    <w:multiLevelType w:val="hybridMultilevel"/>
    <w:tmpl w:val="65000AFC"/>
    <w:lvl w:ilvl="0" w:tplc="631EDC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41703"/>
    <w:multiLevelType w:val="hybridMultilevel"/>
    <w:tmpl w:val="471A4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C702C"/>
    <w:multiLevelType w:val="hybridMultilevel"/>
    <w:tmpl w:val="B3AA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C0100"/>
    <w:multiLevelType w:val="hybridMultilevel"/>
    <w:tmpl w:val="DC8C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17633"/>
    <w:multiLevelType w:val="hybridMultilevel"/>
    <w:tmpl w:val="F296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4D79E3"/>
    <w:multiLevelType w:val="hybridMultilevel"/>
    <w:tmpl w:val="B3AA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E4781"/>
    <w:multiLevelType w:val="multilevel"/>
    <w:tmpl w:val="E480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6300F7"/>
    <w:multiLevelType w:val="hybridMultilevel"/>
    <w:tmpl w:val="4D82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31EC4"/>
    <w:multiLevelType w:val="hybridMultilevel"/>
    <w:tmpl w:val="DC8C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189166">
    <w:abstractNumId w:val="2"/>
  </w:num>
  <w:num w:numId="2" w16cid:durableId="1502502057">
    <w:abstractNumId w:val="9"/>
  </w:num>
  <w:num w:numId="3" w16cid:durableId="1948153326">
    <w:abstractNumId w:val="10"/>
  </w:num>
  <w:num w:numId="4" w16cid:durableId="1472014988">
    <w:abstractNumId w:val="5"/>
  </w:num>
  <w:num w:numId="5" w16cid:durableId="1051073028">
    <w:abstractNumId w:val="8"/>
  </w:num>
  <w:num w:numId="6" w16cid:durableId="2083140135">
    <w:abstractNumId w:val="7"/>
  </w:num>
  <w:num w:numId="7" w16cid:durableId="1484850825">
    <w:abstractNumId w:val="4"/>
  </w:num>
  <w:num w:numId="8" w16cid:durableId="939410270">
    <w:abstractNumId w:val="6"/>
  </w:num>
  <w:num w:numId="9" w16cid:durableId="1632905031">
    <w:abstractNumId w:val="3"/>
  </w:num>
  <w:num w:numId="10" w16cid:durableId="2144155282">
    <w:abstractNumId w:val="1"/>
  </w:num>
  <w:num w:numId="11" w16cid:durableId="148637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oney, Marcus K">
    <w15:presenceInfo w15:providerId="AD" w15:userId="S::mkmarone@cougarnet.uh.edu::612cef92-ab7a-4410-aed4-d7dad52bb861"/>
  </w15:person>
  <w15:person w15:author="Maroney, Marcus K [2]">
    <w15:presenceInfo w15:providerId="AD" w15:userId="S::mkmarone@CougarNet.UH.EDU::612cef92-ab7a-4410-aed4-d7dad52bb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Chicago 15th 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rvevda7sv5xpezvanxast6zwd0e9re0w9f&quot;&gt;Sacred and Secular in Leipzig&lt;record-ids&gt;&lt;item&gt;494&lt;/item&gt;&lt;item&gt;644&lt;/item&gt;&lt;/record-ids&gt;&lt;/item&gt;&lt;/Libraries&gt;"/>
  </w:docVars>
  <w:rsids>
    <w:rsidRoot w:val="00CE705A"/>
    <w:rsid w:val="0000086C"/>
    <w:rsid w:val="00003A9C"/>
    <w:rsid w:val="00003E88"/>
    <w:rsid w:val="000127C1"/>
    <w:rsid w:val="00013A4B"/>
    <w:rsid w:val="000161A3"/>
    <w:rsid w:val="00016C15"/>
    <w:rsid w:val="00016CD1"/>
    <w:rsid w:val="00020C25"/>
    <w:rsid w:val="0002250B"/>
    <w:rsid w:val="00023FA3"/>
    <w:rsid w:val="000248EE"/>
    <w:rsid w:val="00025D7C"/>
    <w:rsid w:val="000306BC"/>
    <w:rsid w:val="00040DF4"/>
    <w:rsid w:val="00040E16"/>
    <w:rsid w:val="00042B7F"/>
    <w:rsid w:val="0004352F"/>
    <w:rsid w:val="0004673A"/>
    <w:rsid w:val="00051262"/>
    <w:rsid w:val="0005128D"/>
    <w:rsid w:val="0005504A"/>
    <w:rsid w:val="00055896"/>
    <w:rsid w:val="0006373C"/>
    <w:rsid w:val="000642C2"/>
    <w:rsid w:val="000679D4"/>
    <w:rsid w:val="00067C30"/>
    <w:rsid w:val="000719EF"/>
    <w:rsid w:val="000722EE"/>
    <w:rsid w:val="00073B7D"/>
    <w:rsid w:val="000769F7"/>
    <w:rsid w:val="00077A9A"/>
    <w:rsid w:val="00077F1F"/>
    <w:rsid w:val="000855CC"/>
    <w:rsid w:val="00085830"/>
    <w:rsid w:val="00091485"/>
    <w:rsid w:val="00092CFF"/>
    <w:rsid w:val="000955A3"/>
    <w:rsid w:val="00095B62"/>
    <w:rsid w:val="000A0B16"/>
    <w:rsid w:val="000A1B2D"/>
    <w:rsid w:val="000A2700"/>
    <w:rsid w:val="000A29C3"/>
    <w:rsid w:val="000A73A2"/>
    <w:rsid w:val="000B1CEB"/>
    <w:rsid w:val="000B2F8A"/>
    <w:rsid w:val="000B3CDD"/>
    <w:rsid w:val="000B7A3E"/>
    <w:rsid w:val="000C1592"/>
    <w:rsid w:val="000C7F0E"/>
    <w:rsid w:val="000D0437"/>
    <w:rsid w:val="000D54DD"/>
    <w:rsid w:val="000D6FE0"/>
    <w:rsid w:val="000F609B"/>
    <w:rsid w:val="000F705B"/>
    <w:rsid w:val="00100035"/>
    <w:rsid w:val="00102CA2"/>
    <w:rsid w:val="001034CB"/>
    <w:rsid w:val="00106B75"/>
    <w:rsid w:val="00107598"/>
    <w:rsid w:val="001078BC"/>
    <w:rsid w:val="00110058"/>
    <w:rsid w:val="00111E8D"/>
    <w:rsid w:val="00115146"/>
    <w:rsid w:val="0011519C"/>
    <w:rsid w:val="0012133B"/>
    <w:rsid w:val="001224F9"/>
    <w:rsid w:val="00123D38"/>
    <w:rsid w:val="0012660F"/>
    <w:rsid w:val="00126D22"/>
    <w:rsid w:val="00131339"/>
    <w:rsid w:val="00131393"/>
    <w:rsid w:val="0013252F"/>
    <w:rsid w:val="00134BEC"/>
    <w:rsid w:val="00135242"/>
    <w:rsid w:val="00135AA8"/>
    <w:rsid w:val="00145FAD"/>
    <w:rsid w:val="00147217"/>
    <w:rsid w:val="00150216"/>
    <w:rsid w:val="0015633B"/>
    <w:rsid w:val="00157D57"/>
    <w:rsid w:val="001609E5"/>
    <w:rsid w:val="00160D00"/>
    <w:rsid w:val="00161981"/>
    <w:rsid w:val="00161F2F"/>
    <w:rsid w:val="00170675"/>
    <w:rsid w:val="00171925"/>
    <w:rsid w:val="00180251"/>
    <w:rsid w:val="001841CD"/>
    <w:rsid w:val="001845C4"/>
    <w:rsid w:val="0018501B"/>
    <w:rsid w:val="00187365"/>
    <w:rsid w:val="00190FBD"/>
    <w:rsid w:val="00192379"/>
    <w:rsid w:val="00192878"/>
    <w:rsid w:val="00193D9A"/>
    <w:rsid w:val="00194F7E"/>
    <w:rsid w:val="001A02ED"/>
    <w:rsid w:val="001A22E2"/>
    <w:rsid w:val="001A32E9"/>
    <w:rsid w:val="001A5B69"/>
    <w:rsid w:val="001B718C"/>
    <w:rsid w:val="001B7D71"/>
    <w:rsid w:val="001C4C94"/>
    <w:rsid w:val="001D0393"/>
    <w:rsid w:val="001D4B85"/>
    <w:rsid w:val="001D63B3"/>
    <w:rsid w:val="001E102B"/>
    <w:rsid w:val="001E3D2F"/>
    <w:rsid w:val="001E5ECB"/>
    <w:rsid w:val="001F194C"/>
    <w:rsid w:val="001F20C5"/>
    <w:rsid w:val="001F45B4"/>
    <w:rsid w:val="001F5F72"/>
    <w:rsid w:val="001F6182"/>
    <w:rsid w:val="001F67A3"/>
    <w:rsid w:val="001F6A86"/>
    <w:rsid w:val="0020143F"/>
    <w:rsid w:val="00201AED"/>
    <w:rsid w:val="00210424"/>
    <w:rsid w:val="00212674"/>
    <w:rsid w:val="00212971"/>
    <w:rsid w:val="00213A2C"/>
    <w:rsid w:val="0021461A"/>
    <w:rsid w:val="00220374"/>
    <w:rsid w:val="00220F9A"/>
    <w:rsid w:val="00222734"/>
    <w:rsid w:val="0022487E"/>
    <w:rsid w:val="00225542"/>
    <w:rsid w:val="00227000"/>
    <w:rsid w:val="00234293"/>
    <w:rsid w:val="00234BCC"/>
    <w:rsid w:val="002360DF"/>
    <w:rsid w:val="00236910"/>
    <w:rsid w:val="00245685"/>
    <w:rsid w:val="002461F2"/>
    <w:rsid w:val="0025327F"/>
    <w:rsid w:val="00254A52"/>
    <w:rsid w:val="00257F82"/>
    <w:rsid w:val="00262A13"/>
    <w:rsid w:val="00262EDF"/>
    <w:rsid w:val="00264B38"/>
    <w:rsid w:val="002650F5"/>
    <w:rsid w:val="002660C5"/>
    <w:rsid w:val="00274336"/>
    <w:rsid w:val="002756AD"/>
    <w:rsid w:val="00275A9B"/>
    <w:rsid w:val="00282ED9"/>
    <w:rsid w:val="00287346"/>
    <w:rsid w:val="0029096D"/>
    <w:rsid w:val="00292108"/>
    <w:rsid w:val="00294671"/>
    <w:rsid w:val="002A0D50"/>
    <w:rsid w:val="002A0EB5"/>
    <w:rsid w:val="002A2BA2"/>
    <w:rsid w:val="002A2C43"/>
    <w:rsid w:val="002A379E"/>
    <w:rsid w:val="002A669B"/>
    <w:rsid w:val="002B22D5"/>
    <w:rsid w:val="002B4714"/>
    <w:rsid w:val="002B79C7"/>
    <w:rsid w:val="002C106B"/>
    <w:rsid w:val="002C1EC4"/>
    <w:rsid w:val="002C3C89"/>
    <w:rsid w:val="002C482D"/>
    <w:rsid w:val="002C52C5"/>
    <w:rsid w:val="002D08AB"/>
    <w:rsid w:val="002D17D7"/>
    <w:rsid w:val="002E0BC2"/>
    <w:rsid w:val="002E227B"/>
    <w:rsid w:val="002E27C6"/>
    <w:rsid w:val="002E2D11"/>
    <w:rsid w:val="002E3473"/>
    <w:rsid w:val="002E6658"/>
    <w:rsid w:val="002F3E6B"/>
    <w:rsid w:val="00300F63"/>
    <w:rsid w:val="00303695"/>
    <w:rsid w:val="00304606"/>
    <w:rsid w:val="00305043"/>
    <w:rsid w:val="00305E40"/>
    <w:rsid w:val="00306F41"/>
    <w:rsid w:val="00316516"/>
    <w:rsid w:val="00321E4D"/>
    <w:rsid w:val="00322C3A"/>
    <w:rsid w:val="0032495D"/>
    <w:rsid w:val="00324B12"/>
    <w:rsid w:val="00324C11"/>
    <w:rsid w:val="003265BA"/>
    <w:rsid w:val="003265F4"/>
    <w:rsid w:val="00330F89"/>
    <w:rsid w:val="00334D62"/>
    <w:rsid w:val="003403EE"/>
    <w:rsid w:val="003415C6"/>
    <w:rsid w:val="0034185B"/>
    <w:rsid w:val="00342997"/>
    <w:rsid w:val="003456BE"/>
    <w:rsid w:val="00346F4F"/>
    <w:rsid w:val="003521DA"/>
    <w:rsid w:val="003527B7"/>
    <w:rsid w:val="00356878"/>
    <w:rsid w:val="003656F9"/>
    <w:rsid w:val="00370738"/>
    <w:rsid w:val="00371B31"/>
    <w:rsid w:val="0037228D"/>
    <w:rsid w:val="00375137"/>
    <w:rsid w:val="00377603"/>
    <w:rsid w:val="0038090E"/>
    <w:rsid w:val="00380BC5"/>
    <w:rsid w:val="00382DCB"/>
    <w:rsid w:val="00383F1C"/>
    <w:rsid w:val="0038513C"/>
    <w:rsid w:val="00385EF4"/>
    <w:rsid w:val="00386B42"/>
    <w:rsid w:val="003940EF"/>
    <w:rsid w:val="00395CD3"/>
    <w:rsid w:val="003A26C6"/>
    <w:rsid w:val="003A5A3F"/>
    <w:rsid w:val="003A644F"/>
    <w:rsid w:val="003A6D4D"/>
    <w:rsid w:val="003B26D0"/>
    <w:rsid w:val="003C3497"/>
    <w:rsid w:val="003D0054"/>
    <w:rsid w:val="003D393F"/>
    <w:rsid w:val="003E1318"/>
    <w:rsid w:val="003F0893"/>
    <w:rsid w:val="003F250E"/>
    <w:rsid w:val="003F5B88"/>
    <w:rsid w:val="003F63E4"/>
    <w:rsid w:val="003F6F21"/>
    <w:rsid w:val="0040029E"/>
    <w:rsid w:val="00403378"/>
    <w:rsid w:val="0040638C"/>
    <w:rsid w:val="004063CE"/>
    <w:rsid w:val="00421716"/>
    <w:rsid w:val="00421D11"/>
    <w:rsid w:val="00423381"/>
    <w:rsid w:val="00425120"/>
    <w:rsid w:val="00425FDC"/>
    <w:rsid w:val="00427E48"/>
    <w:rsid w:val="00431863"/>
    <w:rsid w:val="004326CD"/>
    <w:rsid w:val="00432755"/>
    <w:rsid w:val="0043517F"/>
    <w:rsid w:val="00435974"/>
    <w:rsid w:val="00437932"/>
    <w:rsid w:val="004413D3"/>
    <w:rsid w:val="00442BC5"/>
    <w:rsid w:val="00444729"/>
    <w:rsid w:val="004516AD"/>
    <w:rsid w:val="004530B1"/>
    <w:rsid w:val="004577A9"/>
    <w:rsid w:val="004611BC"/>
    <w:rsid w:val="0046326B"/>
    <w:rsid w:val="00465789"/>
    <w:rsid w:val="00466541"/>
    <w:rsid w:val="004675F4"/>
    <w:rsid w:val="00471BE9"/>
    <w:rsid w:val="00472A53"/>
    <w:rsid w:val="0047370F"/>
    <w:rsid w:val="00474358"/>
    <w:rsid w:val="0047627F"/>
    <w:rsid w:val="00476352"/>
    <w:rsid w:val="00480363"/>
    <w:rsid w:val="0048479C"/>
    <w:rsid w:val="00485895"/>
    <w:rsid w:val="004963DC"/>
    <w:rsid w:val="0049712D"/>
    <w:rsid w:val="004A12CB"/>
    <w:rsid w:val="004A567B"/>
    <w:rsid w:val="004A5CAA"/>
    <w:rsid w:val="004A66F8"/>
    <w:rsid w:val="004B1183"/>
    <w:rsid w:val="004B6ED3"/>
    <w:rsid w:val="004B7D1F"/>
    <w:rsid w:val="004C4847"/>
    <w:rsid w:val="004C54B7"/>
    <w:rsid w:val="004C7B07"/>
    <w:rsid w:val="004C7C72"/>
    <w:rsid w:val="004D19F0"/>
    <w:rsid w:val="004D20BD"/>
    <w:rsid w:val="004D2940"/>
    <w:rsid w:val="004D3A2C"/>
    <w:rsid w:val="004D43FC"/>
    <w:rsid w:val="004D4D5B"/>
    <w:rsid w:val="004D5EC8"/>
    <w:rsid w:val="004D6D4D"/>
    <w:rsid w:val="004E2ACB"/>
    <w:rsid w:val="004E68A7"/>
    <w:rsid w:val="004E6A56"/>
    <w:rsid w:val="004E6AC5"/>
    <w:rsid w:val="004F0469"/>
    <w:rsid w:val="004F32B0"/>
    <w:rsid w:val="004F3828"/>
    <w:rsid w:val="004F3A1B"/>
    <w:rsid w:val="004F3D25"/>
    <w:rsid w:val="004F4F0C"/>
    <w:rsid w:val="004F6D8B"/>
    <w:rsid w:val="004F7E66"/>
    <w:rsid w:val="0050043E"/>
    <w:rsid w:val="00500AD4"/>
    <w:rsid w:val="0050293C"/>
    <w:rsid w:val="0050458D"/>
    <w:rsid w:val="00505A76"/>
    <w:rsid w:val="00506C06"/>
    <w:rsid w:val="00513321"/>
    <w:rsid w:val="005153E0"/>
    <w:rsid w:val="00523EB6"/>
    <w:rsid w:val="00530F1B"/>
    <w:rsid w:val="0053182A"/>
    <w:rsid w:val="00531D0A"/>
    <w:rsid w:val="005360A4"/>
    <w:rsid w:val="005369A2"/>
    <w:rsid w:val="00537FE4"/>
    <w:rsid w:val="0054161D"/>
    <w:rsid w:val="00542F54"/>
    <w:rsid w:val="00544612"/>
    <w:rsid w:val="00544D65"/>
    <w:rsid w:val="00545A2A"/>
    <w:rsid w:val="00546881"/>
    <w:rsid w:val="00550D45"/>
    <w:rsid w:val="00551B5C"/>
    <w:rsid w:val="00556B8A"/>
    <w:rsid w:val="00557C82"/>
    <w:rsid w:val="0056164E"/>
    <w:rsid w:val="005623B9"/>
    <w:rsid w:val="00562A0F"/>
    <w:rsid w:val="005634DC"/>
    <w:rsid w:val="0056402A"/>
    <w:rsid w:val="0056674D"/>
    <w:rsid w:val="00571858"/>
    <w:rsid w:val="00572098"/>
    <w:rsid w:val="00577CAD"/>
    <w:rsid w:val="00580366"/>
    <w:rsid w:val="00581CCE"/>
    <w:rsid w:val="005827B7"/>
    <w:rsid w:val="00582B40"/>
    <w:rsid w:val="005831FF"/>
    <w:rsid w:val="00585671"/>
    <w:rsid w:val="005864CA"/>
    <w:rsid w:val="00587168"/>
    <w:rsid w:val="00590DDC"/>
    <w:rsid w:val="005A05AD"/>
    <w:rsid w:val="005A0FDC"/>
    <w:rsid w:val="005B099E"/>
    <w:rsid w:val="005B0A8F"/>
    <w:rsid w:val="005B0C32"/>
    <w:rsid w:val="005B5D17"/>
    <w:rsid w:val="005B5EDB"/>
    <w:rsid w:val="005B6AAE"/>
    <w:rsid w:val="005B6B53"/>
    <w:rsid w:val="005B72D2"/>
    <w:rsid w:val="005C2B4C"/>
    <w:rsid w:val="005C43E0"/>
    <w:rsid w:val="005C4988"/>
    <w:rsid w:val="005D0967"/>
    <w:rsid w:val="005D4FB5"/>
    <w:rsid w:val="005D78A3"/>
    <w:rsid w:val="005E15EC"/>
    <w:rsid w:val="005E2027"/>
    <w:rsid w:val="005E4AC5"/>
    <w:rsid w:val="005F0D6B"/>
    <w:rsid w:val="005F12B3"/>
    <w:rsid w:val="005F2AB8"/>
    <w:rsid w:val="005F5F6B"/>
    <w:rsid w:val="005F66CE"/>
    <w:rsid w:val="005F7DAC"/>
    <w:rsid w:val="006056A6"/>
    <w:rsid w:val="006072D8"/>
    <w:rsid w:val="006112AD"/>
    <w:rsid w:val="00612733"/>
    <w:rsid w:val="00614113"/>
    <w:rsid w:val="00616098"/>
    <w:rsid w:val="0061794B"/>
    <w:rsid w:val="00617C8D"/>
    <w:rsid w:val="006219FE"/>
    <w:rsid w:val="00622A6E"/>
    <w:rsid w:val="0062498D"/>
    <w:rsid w:val="0062661A"/>
    <w:rsid w:val="006274AA"/>
    <w:rsid w:val="006333A2"/>
    <w:rsid w:val="0063347F"/>
    <w:rsid w:val="00633BC7"/>
    <w:rsid w:val="00636CA2"/>
    <w:rsid w:val="006375B2"/>
    <w:rsid w:val="006442A6"/>
    <w:rsid w:val="00645020"/>
    <w:rsid w:val="006464FC"/>
    <w:rsid w:val="00647068"/>
    <w:rsid w:val="00647DF7"/>
    <w:rsid w:val="00647E9B"/>
    <w:rsid w:val="00653AFE"/>
    <w:rsid w:val="00653F84"/>
    <w:rsid w:val="006576D5"/>
    <w:rsid w:val="0066018B"/>
    <w:rsid w:val="00662AF8"/>
    <w:rsid w:val="00666594"/>
    <w:rsid w:val="006666FC"/>
    <w:rsid w:val="00666A62"/>
    <w:rsid w:val="0067237C"/>
    <w:rsid w:val="00673BD6"/>
    <w:rsid w:val="00676F0B"/>
    <w:rsid w:val="006777FB"/>
    <w:rsid w:val="0068037E"/>
    <w:rsid w:val="00680B8A"/>
    <w:rsid w:val="00681275"/>
    <w:rsid w:val="00682DC5"/>
    <w:rsid w:val="006879B5"/>
    <w:rsid w:val="00690A03"/>
    <w:rsid w:val="00693DD3"/>
    <w:rsid w:val="00694558"/>
    <w:rsid w:val="006947D0"/>
    <w:rsid w:val="00694824"/>
    <w:rsid w:val="00695AFC"/>
    <w:rsid w:val="00696C7E"/>
    <w:rsid w:val="006A047B"/>
    <w:rsid w:val="006A13D1"/>
    <w:rsid w:val="006A2347"/>
    <w:rsid w:val="006A3553"/>
    <w:rsid w:val="006A5553"/>
    <w:rsid w:val="006A5604"/>
    <w:rsid w:val="006B74F8"/>
    <w:rsid w:val="006B7668"/>
    <w:rsid w:val="006B78B4"/>
    <w:rsid w:val="006B7A8A"/>
    <w:rsid w:val="006C288A"/>
    <w:rsid w:val="006C43A3"/>
    <w:rsid w:val="006C672F"/>
    <w:rsid w:val="006D279B"/>
    <w:rsid w:val="006D316A"/>
    <w:rsid w:val="006D3BCC"/>
    <w:rsid w:val="006D4362"/>
    <w:rsid w:val="006D4619"/>
    <w:rsid w:val="006D6AF8"/>
    <w:rsid w:val="006E1D08"/>
    <w:rsid w:val="006E21AB"/>
    <w:rsid w:val="006E2337"/>
    <w:rsid w:val="006E3D45"/>
    <w:rsid w:val="006E6297"/>
    <w:rsid w:val="006E79B5"/>
    <w:rsid w:val="006F05CD"/>
    <w:rsid w:val="006F24A8"/>
    <w:rsid w:val="006F3C00"/>
    <w:rsid w:val="006F6A57"/>
    <w:rsid w:val="00700872"/>
    <w:rsid w:val="007053A9"/>
    <w:rsid w:val="007067DF"/>
    <w:rsid w:val="00707095"/>
    <w:rsid w:val="00710AF1"/>
    <w:rsid w:val="00712913"/>
    <w:rsid w:val="00717279"/>
    <w:rsid w:val="00717DF5"/>
    <w:rsid w:val="00720463"/>
    <w:rsid w:val="007319E3"/>
    <w:rsid w:val="0073372B"/>
    <w:rsid w:val="00733872"/>
    <w:rsid w:val="007352B8"/>
    <w:rsid w:val="00741132"/>
    <w:rsid w:val="007455D2"/>
    <w:rsid w:val="00750D27"/>
    <w:rsid w:val="00755CCF"/>
    <w:rsid w:val="00760355"/>
    <w:rsid w:val="00765A02"/>
    <w:rsid w:val="00765F85"/>
    <w:rsid w:val="00770552"/>
    <w:rsid w:val="007721E7"/>
    <w:rsid w:val="00774EF4"/>
    <w:rsid w:val="007778A3"/>
    <w:rsid w:val="00780D06"/>
    <w:rsid w:val="00780D40"/>
    <w:rsid w:val="00780DFE"/>
    <w:rsid w:val="00781C4A"/>
    <w:rsid w:val="007833A5"/>
    <w:rsid w:val="0078383D"/>
    <w:rsid w:val="0078414B"/>
    <w:rsid w:val="00785A8E"/>
    <w:rsid w:val="00786110"/>
    <w:rsid w:val="00796B68"/>
    <w:rsid w:val="00797AFB"/>
    <w:rsid w:val="007A075D"/>
    <w:rsid w:val="007A134E"/>
    <w:rsid w:val="007A1BE5"/>
    <w:rsid w:val="007A3285"/>
    <w:rsid w:val="007A7457"/>
    <w:rsid w:val="007B28D8"/>
    <w:rsid w:val="007B3A60"/>
    <w:rsid w:val="007B40A2"/>
    <w:rsid w:val="007B6A5D"/>
    <w:rsid w:val="007B77DC"/>
    <w:rsid w:val="007D0E53"/>
    <w:rsid w:val="007D0F48"/>
    <w:rsid w:val="007D26AE"/>
    <w:rsid w:val="007D57F7"/>
    <w:rsid w:val="007D6B3A"/>
    <w:rsid w:val="007E0532"/>
    <w:rsid w:val="007E060E"/>
    <w:rsid w:val="007E0EFE"/>
    <w:rsid w:val="007E2DE6"/>
    <w:rsid w:val="007E4080"/>
    <w:rsid w:val="007E4D72"/>
    <w:rsid w:val="007E585C"/>
    <w:rsid w:val="007E737B"/>
    <w:rsid w:val="007F0D5F"/>
    <w:rsid w:val="007F6B01"/>
    <w:rsid w:val="00802CDF"/>
    <w:rsid w:val="008037C9"/>
    <w:rsid w:val="00820DC2"/>
    <w:rsid w:val="0082734F"/>
    <w:rsid w:val="008326C1"/>
    <w:rsid w:val="008332B8"/>
    <w:rsid w:val="00833518"/>
    <w:rsid w:val="00833A7A"/>
    <w:rsid w:val="00835C44"/>
    <w:rsid w:val="00837507"/>
    <w:rsid w:val="0085002E"/>
    <w:rsid w:val="00850BE1"/>
    <w:rsid w:val="0085387B"/>
    <w:rsid w:val="00854676"/>
    <w:rsid w:val="008606BF"/>
    <w:rsid w:val="0086484F"/>
    <w:rsid w:val="00865777"/>
    <w:rsid w:val="00866A42"/>
    <w:rsid w:val="00867B31"/>
    <w:rsid w:val="00870DDD"/>
    <w:rsid w:val="0087116B"/>
    <w:rsid w:val="008738C8"/>
    <w:rsid w:val="008751A3"/>
    <w:rsid w:val="00877AF8"/>
    <w:rsid w:val="00881A11"/>
    <w:rsid w:val="00883C92"/>
    <w:rsid w:val="00883CDB"/>
    <w:rsid w:val="00887480"/>
    <w:rsid w:val="00891180"/>
    <w:rsid w:val="00894189"/>
    <w:rsid w:val="00894B2B"/>
    <w:rsid w:val="00894D8F"/>
    <w:rsid w:val="0089505A"/>
    <w:rsid w:val="008A2E20"/>
    <w:rsid w:val="008A3865"/>
    <w:rsid w:val="008B0504"/>
    <w:rsid w:val="008B0A11"/>
    <w:rsid w:val="008B0B5D"/>
    <w:rsid w:val="008B2428"/>
    <w:rsid w:val="008B3B5C"/>
    <w:rsid w:val="008C0CDA"/>
    <w:rsid w:val="008C79F9"/>
    <w:rsid w:val="008D0103"/>
    <w:rsid w:val="008D11D2"/>
    <w:rsid w:val="008D1619"/>
    <w:rsid w:val="008D2938"/>
    <w:rsid w:val="008D3EB7"/>
    <w:rsid w:val="008D582E"/>
    <w:rsid w:val="008D5FE6"/>
    <w:rsid w:val="008D6ADD"/>
    <w:rsid w:val="008E57B3"/>
    <w:rsid w:val="008E6790"/>
    <w:rsid w:val="008F0591"/>
    <w:rsid w:val="008F0CB6"/>
    <w:rsid w:val="008F10D1"/>
    <w:rsid w:val="008F2CF3"/>
    <w:rsid w:val="008F41AF"/>
    <w:rsid w:val="008F7BB2"/>
    <w:rsid w:val="00902010"/>
    <w:rsid w:val="0090244F"/>
    <w:rsid w:val="009040F0"/>
    <w:rsid w:val="009074D6"/>
    <w:rsid w:val="00910C12"/>
    <w:rsid w:val="00911A24"/>
    <w:rsid w:val="0091265A"/>
    <w:rsid w:val="009129CD"/>
    <w:rsid w:val="009159D7"/>
    <w:rsid w:val="009167AC"/>
    <w:rsid w:val="009208FA"/>
    <w:rsid w:val="0092121A"/>
    <w:rsid w:val="00921697"/>
    <w:rsid w:val="00922939"/>
    <w:rsid w:val="0092517C"/>
    <w:rsid w:val="0092545F"/>
    <w:rsid w:val="009278A7"/>
    <w:rsid w:val="00930F11"/>
    <w:rsid w:val="0093193A"/>
    <w:rsid w:val="00932D92"/>
    <w:rsid w:val="009338EF"/>
    <w:rsid w:val="00935F17"/>
    <w:rsid w:val="00937B1D"/>
    <w:rsid w:val="00940338"/>
    <w:rsid w:val="00942132"/>
    <w:rsid w:val="00945431"/>
    <w:rsid w:val="00947D60"/>
    <w:rsid w:val="00953601"/>
    <w:rsid w:val="00956273"/>
    <w:rsid w:val="0095682A"/>
    <w:rsid w:val="00956CE0"/>
    <w:rsid w:val="009572D0"/>
    <w:rsid w:val="00957C5D"/>
    <w:rsid w:val="00960285"/>
    <w:rsid w:val="00960C7D"/>
    <w:rsid w:val="00966564"/>
    <w:rsid w:val="009705FC"/>
    <w:rsid w:val="0097179A"/>
    <w:rsid w:val="00973B15"/>
    <w:rsid w:val="009740CF"/>
    <w:rsid w:val="009762BB"/>
    <w:rsid w:val="0097690A"/>
    <w:rsid w:val="00977BA1"/>
    <w:rsid w:val="00982958"/>
    <w:rsid w:val="0098391D"/>
    <w:rsid w:val="0098758A"/>
    <w:rsid w:val="00992A1D"/>
    <w:rsid w:val="009938B9"/>
    <w:rsid w:val="00994EAE"/>
    <w:rsid w:val="009977E7"/>
    <w:rsid w:val="00997A47"/>
    <w:rsid w:val="009A0D09"/>
    <w:rsid w:val="009A5177"/>
    <w:rsid w:val="009B1BB7"/>
    <w:rsid w:val="009B25D6"/>
    <w:rsid w:val="009B32EE"/>
    <w:rsid w:val="009B6D28"/>
    <w:rsid w:val="009D24AC"/>
    <w:rsid w:val="009D3283"/>
    <w:rsid w:val="009D4B5C"/>
    <w:rsid w:val="009E1F72"/>
    <w:rsid w:val="009E3C40"/>
    <w:rsid w:val="009E45E4"/>
    <w:rsid w:val="009F4FD9"/>
    <w:rsid w:val="009F5205"/>
    <w:rsid w:val="009F60BD"/>
    <w:rsid w:val="00A01F20"/>
    <w:rsid w:val="00A027C9"/>
    <w:rsid w:val="00A034EE"/>
    <w:rsid w:val="00A05B95"/>
    <w:rsid w:val="00A137C9"/>
    <w:rsid w:val="00A14603"/>
    <w:rsid w:val="00A155F8"/>
    <w:rsid w:val="00A2174C"/>
    <w:rsid w:val="00A263B1"/>
    <w:rsid w:val="00A270CA"/>
    <w:rsid w:val="00A32106"/>
    <w:rsid w:val="00A32F9A"/>
    <w:rsid w:val="00A33718"/>
    <w:rsid w:val="00A33BA0"/>
    <w:rsid w:val="00A34C42"/>
    <w:rsid w:val="00A35F6C"/>
    <w:rsid w:val="00A36ACA"/>
    <w:rsid w:val="00A36ECA"/>
    <w:rsid w:val="00A37CFB"/>
    <w:rsid w:val="00A40518"/>
    <w:rsid w:val="00A450EA"/>
    <w:rsid w:val="00A513D6"/>
    <w:rsid w:val="00A51D60"/>
    <w:rsid w:val="00A55F5E"/>
    <w:rsid w:val="00A606AD"/>
    <w:rsid w:val="00A62C40"/>
    <w:rsid w:val="00A639CE"/>
    <w:rsid w:val="00A72830"/>
    <w:rsid w:val="00A74F20"/>
    <w:rsid w:val="00A7647D"/>
    <w:rsid w:val="00A802FB"/>
    <w:rsid w:val="00A80B53"/>
    <w:rsid w:val="00A82DE2"/>
    <w:rsid w:val="00A8309D"/>
    <w:rsid w:val="00A83D28"/>
    <w:rsid w:val="00A84E36"/>
    <w:rsid w:val="00A85202"/>
    <w:rsid w:val="00A900AA"/>
    <w:rsid w:val="00A90B95"/>
    <w:rsid w:val="00A93292"/>
    <w:rsid w:val="00A95479"/>
    <w:rsid w:val="00AA0502"/>
    <w:rsid w:val="00AA131F"/>
    <w:rsid w:val="00AA7163"/>
    <w:rsid w:val="00AA7418"/>
    <w:rsid w:val="00AB573E"/>
    <w:rsid w:val="00AB671A"/>
    <w:rsid w:val="00AC0929"/>
    <w:rsid w:val="00AC2E7C"/>
    <w:rsid w:val="00AC681C"/>
    <w:rsid w:val="00AD158D"/>
    <w:rsid w:val="00AD199B"/>
    <w:rsid w:val="00AD3029"/>
    <w:rsid w:val="00AD5819"/>
    <w:rsid w:val="00AD5851"/>
    <w:rsid w:val="00AD71DE"/>
    <w:rsid w:val="00AD7411"/>
    <w:rsid w:val="00AD7EF5"/>
    <w:rsid w:val="00AE0BBD"/>
    <w:rsid w:val="00AE146D"/>
    <w:rsid w:val="00AE29A7"/>
    <w:rsid w:val="00AE4D8F"/>
    <w:rsid w:val="00AE5E37"/>
    <w:rsid w:val="00AE65D5"/>
    <w:rsid w:val="00AF1F13"/>
    <w:rsid w:val="00AF3582"/>
    <w:rsid w:val="00AF422A"/>
    <w:rsid w:val="00AF511E"/>
    <w:rsid w:val="00AF5770"/>
    <w:rsid w:val="00AF7F9A"/>
    <w:rsid w:val="00B00450"/>
    <w:rsid w:val="00B02483"/>
    <w:rsid w:val="00B03F66"/>
    <w:rsid w:val="00B076C8"/>
    <w:rsid w:val="00B1121B"/>
    <w:rsid w:val="00B121F1"/>
    <w:rsid w:val="00B12342"/>
    <w:rsid w:val="00B145D4"/>
    <w:rsid w:val="00B207AE"/>
    <w:rsid w:val="00B212E9"/>
    <w:rsid w:val="00B21E46"/>
    <w:rsid w:val="00B22FE8"/>
    <w:rsid w:val="00B242A6"/>
    <w:rsid w:val="00B24469"/>
    <w:rsid w:val="00B31FE0"/>
    <w:rsid w:val="00B34D7E"/>
    <w:rsid w:val="00B36813"/>
    <w:rsid w:val="00B40528"/>
    <w:rsid w:val="00B416E0"/>
    <w:rsid w:val="00B43388"/>
    <w:rsid w:val="00B458CE"/>
    <w:rsid w:val="00B50DCB"/>
    <w:rsid w:val="00B516CC"/>
    <w:rsid w:val="00B51CE0"/>
    <w:rsid w:val="00B52D0D"/>
    <w:rsid w:val="00B532CC"/>
    <w:rsid w:val="00B53389"/>
    <w:rsid w:val="00B54BDE"/>
    <w:rsid w:val="00B55CC6"/>
    <w:rsid w:val="00B6166C"/>
    <w:rsid w:val="00B61995"/>
    <w:rsid w:val="00B65188"/>
    <w:rsid w:val="00B6544D"/>
    <w:rsid w:val="00B66B59"/>
    <w:rsid w:val="00B701BC"/>
    <w:rsid w:val="00B71620"/>
    <w:rsid w:val="00B73144"/>
    <w:rsid w:val="00B774F9"/>
    <w:rsid w:val="00B77B1C"/>
    <w:rsid w:val="00B82DDD"/>
    <w:rsid w:val="00B848EA"/>
    <w:rsid w:val="00B84B35"/>
    <w:rsid w:val="00B85977"/>
    <w:rsid w:val="00B919F2"/>
    <w:rsid w:val="00B94013"/>
    <w:rsid w:val="00B94589"/>
    <w:rsid w:val="00B94DDF"/>
    <w:rsid w:val="00B97A21"/>
    <w:rsid w:val="00BA3469"/>
    <w:rsid w:val="00BA620D"/>
    <w:rsid w:val="00BA7270"/>
    <w:rsid w:val="00BA7AB7"/>
    <w:rsid w:val="00BB004E"/>
    <w:rsid w:val="00BB4BC6"/>
    <w:rsid w:val="00BC1528"/>
    <w:rsid w:val="00BC1580"/>
    <w:rsid w:val="00BC39D4"/>
    <w:rsid w:val="00BC3F84"/>
    <w:rsid w:val="00BC5778"/>
    <w:rsid w:val="00BC5838"/>
    <w:rsid w:val="00BC5F3E"/>
    <w:rsid w:val="00BD1CD1"/>
    <w:rsid w:val="00BD3383"/>
    <w:rsid w:val="00BD43EE"/>
    <w:rsid w:val="00BD76E4"/>
    <w:rsid w:val="00BE069C"/>
    <w:rsid w:val="00BE37E4"/>
    <w:rsid w:val="00BE3FD3"/>
    <w:rsid w:val="00BE4954"/>
    <w:rsid w:val="00BE67F9"/>
    <w:rsid w:val="00BF476E"/>
    <w:rsid w:val="00BF761C"/>
    <w:rsid w:val="00C0308B"/>
    <w:rsid w:val="00C05A89"/>
    <w:rsid w:val="00C06245"/>
    <w:rsid w:val="00C11A33"/>
    <w:rsid w:val="00C11F09"/>
    <w:rsid w:val="00C209E7"/>
    <w:rsid w:val="00C25868"/>
    <w:rsid w:val="00C30289"/>
    <w:rsid w:val="00C344AF"/>
    <w:rsid w:val="00C34864"/>
    <w:rsid w:val="00C35375"/>
    <w:rsid w:val="00C35A1C"/>
    <w:rsid w:val="00C360F8"/>
    <w:rsid w:val="00C36310"/>
    <w:rsid w:val="00C37113"/>
    <w:rsid w:val="00C42D21"/>
    <w:rsid w:val="00C4458F"/>
    <w:rsid w:val="00C454BE"/>
    <w:rsid w:val="00C46BB5"/>
    <w:rsid w:val="00C5020F"/>
    <w:rsid w:val="00C502DA"/>
    <w:rsid w:val="00C637EE"/>
    <w:rsid w:val="00C66841"/>
    <w:rsid w:val="00C66A54"/>
    <w:rsid w:val="00C670C6"/>
    <w:rsid w:val="00C671CA"/>
    <w:rsid w:val="00C67E3F"/>
    <w:rsid w:val="00C71C1F"/>
    <w:rsid w:val="00C75154"/>
    <w:rsid w:val="00C7534D"/>
    <w:rsid w:val="00C806B6"/>
    <w:rsid w:val="00C81405"/>
    <w:rsid w:val="00C8489E"/>
    <w:rsid w:val="00C90648"/>
    <w:rsid w:val="00C912F4"/>
    <w:rsid w:val="00C94C54"/>
    <w:rsid w:val="00C957A5"/>
    <w:rsid w:val="00C96DB3"/>
    <w:rsid w:val="00CA1FA0"/>
    <w:rsid w:val="00CA238E"/>
    <w:rsid w:val="00CB00F0"/>
    <w:rsid w:val="00CB39C6"/>
    <w:rsid w:val="00CD1B8B"/>
    <w:rsid w:val="00CD3BDB"/>
    <w:rsid w:val="00CE338F"/>
    <w:rsid w:val="00CE36CD"/>
    <w:rsid w:val="00CE43A3"/>
    <w:rsid w:val="00CE705A"/>
    <w:rsid w:val="00CE70E8"/>
    <w:rsid w:val="00CE720D"/>
    <w:rsid w:val="00CE7C8D"/>
    <w:rsid w:val="00CF0D05"/>
    <w:rsid w:val="00CF0E8E"/>
    <w:rsid w:val="00CF13CD"/>
    <w:rsid w:val="00CF5E58"/>
    <w:rsid w:val="00CF7785"/>
    <w:rsid w:val="00D00B0F"/>
    <w:rsid w:val="00D0370A"/>
    <w:rsid w:val="00D121B5"/>
    <w:rsid w:val="00D124FA"/>
    <w:rsid w:val="00D12882"/>
    <w:rsid w:val="00D14468"/>
    <w:rsid w:val="00D24E43"/>
    <w:rsid w:val="00D27558"/>
    <w:rsid w:val="00D32009"/>
    <w:rsid w:val="00D3447E"/>
    <w:rsid w:val="00D40966"/>
    <w:rsid w:val="00D41EF1"/>
    <w:rsid w:val="00D43A6C"/>
    <w:rsid w:val="00D45FF8"/>
    <w:rsid w:val="00D46C3C"/>
    <w:rsid w:val="00D50DE2"/>
    <w:rsid w:val="00D53D5F"/>
    <w:rsid w:val="00D53E95"/>
    <w:rsid w:val="00D5600C"/>
    <w:rsid w:val="00D57728"/>
    <w:rsid w:val="00D61516"/>
    <w:rsid w:val="00D617F9"/>
    <w:rsid w:val="00D629CF"/>
    <w:rsid w:val="00D6477E"/>
    <w:rsid w:val="00D64D31"/>
    <w:rsid w:val="00D7303E"/>
    <w:rsid w:val="00D826B7"/>
    <w:rsid w:val="00D862B0"/>
    <w:rsid w:val="00D90196"/>
    <w:rsid w:val="00D9115C"/>
    <w:rsid w:val="00D91C72"/>
    <w:rsid w:val="00D93018"/>
    <w:rsid w:val="00D95475"/>
    <w:rsid w:val="00D97405"/>
    <w:rsid w:val="00D976C6"/>
    <w:rsid w:val="00DA07DD"/>
    <w:rsid w:val="00DA1752"/>
    <w:rsid w:val="00DA29C7"/>
    <w:rsid w:val="00DA4CE6"/>
    <w:rsid w:val="00DB1EC6"/>
    <w:rsid w:val="00DB3058"/>
    <w:rsid w:val="00DB353C"/>
    <w:rsid w:val="00DB42A0"/>
    <w:rsid w:val="00DB7045"/>
    <w:rsid w:val="00DB713C"/>
    <w:rsid w:val="00DC4D3A"/>
    <w:rsid w:val="00DC4D6E"/>
    <w:rsid w:val="00DC4E37"/>
    <w:rsid w:val="00DC60F4"/>
    <w:rsid w:val="00DC7104"/>
    <w:rsid w:val="00DD3C28"/>
    <w:rsid w:val="00DD5971"/>
    <w:rsid w:val="00DE052B"/>
    <w:rsid w:val="00DE4C5A"/>
    <w:rsid w:val="00DF2AB4"/>
    <w:rsid w:val="00DF4F23"/>
    <w:rsid w:val="00DF5F1D"/>
    <w:rsid w:val="00DF7A41"/>
    <w:rsid w:val="00E0342C"/>
    <w:rsid w:val="00E05A50"/>
    <w:rsid w:val="00E115C3"/>
    <w:rsid w:val="00E15D44"/>
    <w:rsid w:val="00E17669"/>
    <w:rsid w:val="00E266D7"/>
    <w:rsid w:val="00E27B15"/>
    <w:rsid w:val="00E41398"/>
    <w:rsid w:val="00E44B0D"/>
    <w:rsid w:val="00E45C6A"/>
    <w:rsid w:val="00E503DD"/>
    <w:rsid w:val="00E51232"/>
    <w:rsid w:val="00E5621C"/>
    <w:rsid w:val="00E5750F"/>
    <w:rsid w:val="00E70090"/>
    <w:rsid w:val="00E71E98"/>
    <w:rsid w:val="00E8244C"/>
    <w:rsid w:val="00E82F48"/>
    <w:rsid w:val="00E834DD"/>
    <w:rsid w:val="00E8621B"/>
    <w:rsid w:val="00E86DBA"/>
    <w:rsid w:val="00E90645"/>
    <w:rsid w:val="00E93D60"/>
    <w:rsid w:val="00E94589"/>
    <w:rsid w:val="00E95873"/>
    <w:rsid w:val="00EA12B4"/>
    <w:rsid w:val="00EA2FDC"/>
    <w:rsid w:val="00EA41C6"/>
    <w:rsid w:val="00EA5601"/>
    <w:rsid w:val="00EB20CC"/>
    <w:rsid w:val="00EB2787"/>
    <w:rsid w:val="00EC24D4"/>
    <w:rsid w:val="00EC2A4C"/>
    <w:rsid w:val="00EC2D1B"/>
    <w:rsid w:val="00EC3347"/>
    <w:rsid w:val="00EC3738"/>
    <w:rsid w:val="00EC4ED1"/>
    <w:rsid w:val="00EC5680"/>
    <w:rsid w:val="00ED323C"/>
    <w:rsid w:val="00ED5439"/>
    <w:rsid w:val="00ED68BC"/>
    <w:rsid w:val="00ED7A32"/>
    <w:rsid w:val="00EE06FD"/>
    <w:rsid w:val="00EE093B"/>
    <w:rsid w:val="00EE6E9C"/>
    <w:rsid w:val="00EF0621"/>
    <w:rsid w:val="00EF0CB7"/>
    <w:rsid w:val="00F00328"/>
    <w:rsid w:val="00F00C55"/>
    <w:rsid w:val="00F00D43"/>
    <w:rsid w:val="00F07760"/>
    <w:rsid w:val="00F1011C"/>
    <w:rsid w:val="00F11177"/>
    <w:rsid w:val="00F12CC5"/>
    <w:rsid w:val="00F141AC"/>
    <w:rsid w:val="00F16A90"/>
    <w:rsid w:val="00F16DE1"/>
    <w:rsid w:val="00F1734B"/>
    <w:rsid w:val="00F17486"/>
    <w:rsid w:val="00F20AA1"/>
    <w:rsid w:val="00F23634"/>
    <w:rsid w:val="00F247C3"/>
    <w:rsid w:val="00F24F79"/>
    <w:rsid w:val="00F2719E"/>
    <w:rsid w:val="00F33554"/>
    <w:rsid w:val="00F34F04"/>
    <w:rsid w:val="00F359C7"/>
    <w:rsid w:val="00F35DBA"/>
    <w:rsid w:val="00F4022F"/>
    <w:rsid w:val="00F40A2F"/>
    <w:rsid w:val="00F42284"/>
    <w:rsid w:val="00F42B72"/>
    <w:rsid w:val="00F43B99"/>
    <w:rsid w:val="00F44345"/>
    <w:rsid w:val="00F444A8"/>
    <w:rsid w:val="00F44629"/>
    <w:rsid w:val="00F45EAB"/>
    <w:rsid w:val="00F469DE"/>
    <w:rsid w:val="00F5677D"/>
    <w:rsid w:val="00F64D92"/>
    <w:rsid w:val="00F67E47"/>
    <w:rsid w:val="00F707E7"/>
    <w:rsid w:val="00F73922"/>
    <w:rsid w:val="00F7479A"/>
    <w:rsid w:val="00F75198"/>
    <w:rsid w:val="00F765C1"/>
    <w:rsid w:val="00F77D9D"/>
    <w:rsid w:val="00F802FD"/>
    <w:rsid w:val="00F80A85"/>
    <w:rsid w:val="00F81896"/>
    <w:rsid w:val="00F838C0"/>
    <w:rsid w:val="00F83ABD"/>
    <w:rsid w:val="00F87D9A"/>
    <w:rsid w:val="00F87FC4"/>
    <w:rsid w:val="00F914C7"/>
    <w:rsid w:val="00F923E3"/>
    <w:rsid w:val="00F92AAF"/>
    <w:rsid w:val="00F92D00"/>
    <w:rsid w:val="00F9314B"/>
    <w:rsid w:val="00F95356"/>
    <w:rsid w:val="00FA5D72"/>
    <w:rsid w:val="00FA6BDA"/>
    <w:rsid w:val="00FA6D88"/>
    <w:rsid w:val="00FA6F0A"/>
    <w:rsid w:val="00FB0EC9"/>
    <w:rsid w:val="00FB57FC"/>
    <w:rsid w:val="00FB5813"/>
    <w:rsid w:val="00FB61AE"/>
    <w:rsid w:val="00FC02CC"/>
    <w:rsid w:val="00FC2A45"/>
    <w:rsid w:val="00FC4B2B"/>
    <w:rsid w:val="00FC51B8"/>
    <w:rsid w:val="00FC79DB"/>
    <w:rsid w:val="00FD174F"/>
    <w:rsid w:val="00FD5521"/>
    <w:rsid w:val="00FD63CC"/>
    <w:rsid w:val="00FD75CD"/>
    <w:rsid w:val="00FD7CB1"/>
    <w:rsid w:val="00FE1AF9"/>
    <w:rsid w:val="00FE23DE"/>
    <w:rsid w:val="00FE5DB4"/>
    <w:rsid w:val="00FE701B"/>
    <w:rsid w:val="00FE7A21"/>
    <w:rsid w:val="00FE7D61"/>
    <w:rsid w:val="00FF0761"/>
    <w:rsid w:val="00FF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0F25"/>
  <w15:docId w15:val="{80288B9E-14C3-4094-B369-8573283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95"/>
    <w:pPr>
      <w:spacing w:line="480" w:lineRule="auto"/>
    </w:pPr>
    <w:rPr>
      <w:rFonts w:ascii="Times New Roman" w:hAnsi="Times New Roman"/>
      <w:sz w:val="24"/>
      <w:szCs w:val="22"/>
    </w:rPr>
  </w:style>
  <w:style w:type="paragraph" w:styleId="Heading1">
    <w:name w:val="heading 1"/>
    <w:basedOn w:val="Normal"/>
    <w:next w:val="Normal"/>
    <w:link w:val="Heading1Char"/>
    <w:uiPriority w:val="9"/>
    <w:qFormat/>
    <w:rsid w:val="00304606"/>
    <w:pPr>
      <w:keepNext/>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5C4988"/>
    <w:pPr>
      <w:keepNext/>
      <w:outlineLvl w:val="1"/>
    </w:pPr>
    <w:rPr>
      <w:rFonts w:eastAsia="Times New Roman"/>
      <w:b/>
      <w:bCs/>
      <w:iCs/>
      <w:szCs w:val="28"/>
    </w:rPr>
  </w:style>
  <w:style w:type="paragraph" w:styleId="Heading3">
    <w:name w:val="heading 3"/>
    <w:basedOn w:val="Normal"/>
    <w:next w:val="Normal"/>
    <w:link w:val="Heading3Char"/>
    <w:uiPriority w:val="9"/>
    <w:unhideWhenUsed/>
    <w:qFormat/>
    <w:rsid w:val="00622A6E"/>
    <w:pPr>
      <w:keepNext/>
      <w:ind w:firstLine="720"/>
      <w:outlineLvl w:val="2"/>
    </w:pPr>
    <w:rPr>
      <w:rFonts w:eastAsia="Times New Roman"/>
      <w:b/>
      <w:bCs/>
      <w:szCs w:val="26"/>
    </w:rPr>
  </w:style>
  <w:style w:type="paragraph" w:styleId="Heading4">
    <w:name w:val="heading 4"/>
    <w:basedOn w:val="Normal"/>
    <w:next w:val="Normal"/>
    <w:link w:val="Heading4Char"/>
    <w:uiPriority w:val="9"/>
    <w:unhideWhenUsed/>
    <w:qFormat/>
    <w:rsid w:val="007067DF"/>
    <w:pPr>
      <w:keepNext/>
      <w:outlineLvl w:val="3"/>
    </w:pPr>
    <w:rPr>
      <w:rFonts w:eastAsia="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0BD"/>
    <w:pPr>
      <w:tabs>
        <w:tab w:val="center" w:pos="4680"/>
        <w:tab w:val="right" w:pos="9360"/>
      </w:tabs>
    </w:pPr>
  </w:style>
  <w:style w:type="character" w:customStyle="1" w:styleId="HeaderChar">
    <w:name w:val="Header Char"/>
    <w:link w:val="Header"/>
    <w:uiPriority w:val="99"/>
    <w:rsid w:val="009F60BD"/>
    <w:rPr>
      <w:sz w:val="22"/>
      <w:szCs w:val="22"/>
    </w:rPr>
  </w:style>
  <w:style w:type="paragraph" w:styleId="Footer">
    <w:name w:val="footer"/>
    <w:basedOn w:val="Normal"/>
    <w:link w:val="FooterChar"/>
    <w:uiPriority w:val="99"/>
    <w:unhideWhenUsed/>
    <w:rsid w:val="009F60BD"/>
    <w:pPr>
      <w:tabs>
        <w:tab w:val="center" w:pos="4680"/>
        <w:tab w:val="right" w:pos="9360"/>
      </w:tabs>
    </w:pPr>
  </w:style>
  <w:style w:type="character" w:customStyle="1" w:styleId="FooterChar">
    <w:name w:val="Footer Char"/>
    <w:link w:val="Footer"/>
    <w:uiPriority w:val="99"/>
    <w:rsid w:val="009F60BD"/>
    <w:rPr>
      <w:sz w:val="22"/>
      <w:szCs w:val="22"/>
    </w:rPr>
  </w:style>
  <w:style w:type="paragraph" w:styleId="BalloonText">
    <w:name w:val="Balloon Text"/>
    <w:basedOn w:val="Normal"/>
    <w:link w:val="BalloonTextChar"/>
    <w:uiPriority w:val="99"/>
    <w:semiHidden/>
    <w:unhideWhenUsed/>
    <w:rsid w:val="00B532C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532CC"/>
    <w:rPr>
      <w:rFonts w:ascii="Tahoma" w:hAnsi="Tahoma" w:cs="Tahoma"/>
      <w:sz w:val="16"/>
      <w:szCs w:val="16"/>
    </w:rPr>
  </w:style>
  <w:style w:type="table" w:styleId="TableGrid">
    <w:name w:val="Table Grid"/>
    <w:basedOn w:val="TableNormal"/>
    <w:uiPriority w:val="59"/>
    <w:rsid w:val="000A2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78414B"/>
  </w:style>
  <w:style w:type="paragraph" w:styleId="Title">
    <w:name w:val="Title"/>
    <w:basedOn w:val="Normal"/>
    <w:next w:val="Normal"/>
    <w:link w:val="TitleChar"/>
    <w:uiPriority w:val="10"/>
    <w:qFormat/>
    <w:rsid w:val="00F95356"/>
    <w:pPr>
      <w:spacing w:before="240" w:after="60"/>
      <w:jc w:val="center"/>
      <w:outlineLvl w:val="0"/>
    </w:pPr>
    <w:rPr>
      <w:rFonts w:eastAsia="Times New Roman"/>
      <w:bCs/>
      <w:kern w:val="28"/>
      <w:szCs w:val="32"/>
    </w:rPr>
  </w:style>
  <w:style w:type="character" w:customStyle="1" w:styleId="TitleChar">
    <w:name w:val="Title Char"/>
    <w:link w:val="Title"/>
    <w:uiPriority w:val="10"/>
    <w:rsid w:val="00F95356"/>
    <w:rPr>
      <w:rFonts w:ascii="Times New Roman" w:eastAsia="Times New Roman" w:hAnsi="Times New Roman"/>
      <w:bCs/>
      <w:kern w:val="28"/>
      <w:sz w:val="24"/>
      <w:szCs w:val="32"/>
    </w:rPr>
  </w:style>
  <w:style w:type="paragraph" w:customStyle="1" w:styleId="ChTitle">
    <w:name w:val="Ch Title"/>
    <w:basedOn w:val="Title"/>
    <w:link w:val="ChTitleChar"/>
    <w:rsid w:val="00CF7785"/>
    <w:rPr>
      <w:b/>
      <w:szCs w:val="24"/>
    </w:rPr>
  </w:style>
  <w:style w:type="character" w:customStyle="1" w:styleId="Heading1Char">
    <w:name w:val="Heading 1 Char"/>
    <w:link w:val="Heading1"/>
    <w:uiPriority w:val="9"/>
    <w:rsid w:val="00304606"/>
    <w:rPr>
      <w:rFonts w:ascii="Times New Roman" w:eastAsia="Times New Roman" w:hAnsi="Times New Roman"/>
      <w:b/>
      <w:bCs/>
      <w:kern w:val="32"/>
      <w:sz w:val="24"/>
      <w:szCs w:val="32"/>
    </w:rPr>
  </w:style>
  <w:style w:type="character" w:customStyle="1" w:styleId="ChTitleChar">
    <w:name w:val="Ch Title Char"/>
    <w:link w:val="ChTitle"/>
    <w:rsid w:val="00CF7785"/>
    <w:rPr>
      <w:rFonts w:ascii="Times New Roman" w:eastAsia="Times New Roman" w:hAnsi="Times New Roman" w:cs="Times New Roman"/>
      <w:b w:val="0"/>
      <w:bCs/>
      <w:kern w:val="28"/>
      <w:sz w:val="24"/>
      <w:szCs w:val="24"/>
    </w:rPr>
  </w:style>
  <w:style w:type="paragraph" w:styleId="TOCHeading">
    <w:name w:val="TOC Heading"/>
    <w:basedOn w:val="Heading1"/>
    <w:next w:val="Normal"/>
    <w:uiPriority w:val="39"/>
    <w:semiHidden/>
    <w:unhideWhenUsed/>
    <w:qFormat/>
    <w:rsid w:val="00DB713C"/>
    <w:pPr>
      <w:keepLines/>
      <w:spacing w:before="480"/>
      <w:outlineLvl w:val="9"/>
    </w:pPr>
    <w:rPr>
      <w:color w:val="365F91"/>
      <w:kern w:val="0"/>
      <w:sz w:val="28"/>
      <w:szCs w:val="28"/>
      <w:lang w:eastAsia="ja-JP"/>
    </w:rPr>
  </w:style>
  <w:style w:type="paragraph" w:styleId="TOC1">
    <w:name w:val="toc 1"/>
    <w:basedOn w:val="Normal"/>
    <w:next w:val="Normal"/>
    <w:autoRedefine/>
    <w:uiPriority w:val="39"/>
    <w:unhideWhenUsed/>
    <w:qFormat/>
    <w:rsid w:val="00DB713C"/>
  </w:style>
  <w:style w:type="character" w:styleId="Hyperlink">
    <w:name w:val="Hyperlink"/>
    <w:uiPriority w:val="99"/>
    <w:unhideWhenUsed/>
    <w:rsid w:val="00DB713C"/>
    <w:rPr>
      <w:color w:val="0000FF"/>
      <w:u w:val="single"/>
    </w:rPr>
  </w:style>
  <w:style w:type="paragraph" w:styleId="TOC2">
    <w:name w:val="toc 2"/>
    <w:basedOn w:val="Normal"/>
    <w:next w:val="Normal"/>
    <w:autoRedefine/>
    <w:uiPriority w:val="39"/>
    <w:unhideWhenUsed/>
    <w:qFormat/>
    <w:rsid w:val="00622A6E"/>
    <w:pPr>
      <w:tabs>
        <w:tab w:val="right" w:leader="dot" w:pos="8630"/>
      </w:tabs>
      <w:spacing w:after="100"/>
      <w:ind w:left="720"/>
    </w:pPr>
    <w:rPr>
      <w:rFonts w:eastAsia="MS Mincho" w:cs="Arial"/>
      <w:lang w:eastAsia="ja-JP"/>
    </w:rPr>
  </w:style>
  <w:style w:type="paragraph" w:styleId="TOC3">
    <w:name w:val="toc 3"/>
    <w:basedOn w:val="Normal"/>
    <w:next w:val="Normal"/>
    <w:autoRedefine/>
    <w:uiPriority w:val="39"/>
    <w:unhideWhenUsed/>
    <w:qFormat/>
    <w:rsid w:val="00622A6E"/>
    <w:pPr>
      <w:tabs>
        <w:tab w:val="right" w:leader="dot" w:pos="8630"/>
      </w:tabs>
      <w:spacing w:after="100"/>
      <w:ind w:left="1440"/>
    </w:pPr>
    <w:rPr>
      <w:rFonts w:eastAsia="MS Mincho" w:cs="Arial"/>
      <w:lang w:eastAsia="ja-JP"/>
    </w:rPr>
  </w:style>
  <w:style w:type="paragraph" w:styleId="Subtitle">
    <w:name w:val="Subtitle"/>
    <w:basedOn w:val="Normal"/>
    <w:next w:val="Normal"/>
    <w:link w:val="SubtitleChar"/>
    <w:uiPriority w:val="11"/>
    <w:qFormat/>
    <w:rsid w:val="00AD3029"/>
    <w:pPr>
      <w:spacing w:after="60"/>
      <w:outlineLvl w:val="1"/>
    </w:pPr>
    <w:rPr>
      <w:rFonts w:eastAsia="Times New Roman"/>
      <w:b/>
      <w:szCs w:val="24"/>
    </w:rPr>
  </w:style>
  <w:style w:type="character" w:customStyle="1" w:styleId="SubtitleChar">
    <w:name w:val="Subtitle Char"/>
    <w:link w:val="Subtitle"/>
    <w:uiPriority w:val="11"/>
    <w:rsid w:val="00AD3029"/>
    <w:rPr>
      <w:rFonts w:ascii="Times New Roman" w:eastAsia="Times New Roman" w:hAnsi="Times New Roman" w:cs="Times New Roman"/>
      <w:b/>
      <w:sz w:val="24"/>
      <w:szCs w:val="24"/>
    </w:rPr>
  </w:style>
  <w:style w:type="paragraph" w:styleId="Caption">
    <w:name w:val="caption"/>
    <w:basedOn w:val="Normal"/>
    <w:next w:val="Normal"/>
    <w:uiPriority w:val="35"/>
    <w:unhideWhenUsed/>
    <w:qFormat/>
    <w:rsid w:val="000B7A3E"/>
    <w:pPr>
      <w:spacing w:line="240" w:lineRule="auto"/>
    </w:pPr>
    <w:rPr>
      <w:b/>
      <w:bCs/>
      <w:szCs w:val="20"/>
    </w:rPr>
  </w:style>
  <w:style w:type="paragraph" w:styleId="TableofFigures">
    <w:name w:val="table of figures"/>
    <w:basedOn w:val="Normal"/>
    <w:next w:val="Normal"/>
    <w:uiPriority w:val="99"/>
    <w:unhideWhenUsed/>
    <w:rsid w:val="000B7A3E"/>
    <w:pPr>
      <w:spacing w:after="240" w:line="240" w:lineRule="auto"/>
    </w:pPr>
  </w:style>
  <w:style w:type="character" w:customStyle="1" w:styleId="Heading2Char">
    <w:name w:val="Heading 2 Char"/>
    <w:link w:val="Heading2"/>
    <w:uiPriority w:val="9"/>
    <w:rsid w:val="005C4988"/>
    <w:rPr>
      <w:rFonts w:ascii="Times New Roman" w:eastAsia="Times New Roman" w:hAnsi="Times New Roman"/>
      <w:b/>
      <w:bCs/>
      <w:iCs/>
      <w:sz w:val="24"/>
      <w:szCs w:val="28"/>
    </w:rPr>
  </w:style>
  <w:style w:type="character" w:customStyle="1" w:styleId="Heading3Char">
    <w:name w:val="Heading 3 Char"/>
    <w:link w:val="Heading3"/>
    <w:uiPriority w:val="9"/>
    <w:rsid w:val="00622A6E"/>
    <w:rPr>
      <w:rFonts w:ascii="Times New Roman" w:eastAsia="Times New Roman" w:hAnsi="Times New Roman"/>
      <w:b/>
      <w:bCs/>
      <w:sz w:val="24"/>
      <w:szCs w:val="26"/>
    </w:rPr>
  </w:style>
  <w:style w:type="character" w:styleId="CommentReference">
    <w:name w:val="annotation reference"/>
    <w:uiPriority w:val="99"/>
    <w:semiHidden/>
    <w:unhideWhenUsed/>
    <w:rsid w:val="005F7DAC"/>
    <w:rPr>
      <w:sz w:val="16"/>
      <w:szCs w:val="16"/>
    </w:rPr>
  </w:style>
  <w:style w:type="paragraph" w:styleId="CommentText">
    <w:name w:val="annotation text"/>
    <w:basedOn w:val="Normal"/>
    <w:link w:val="CommentTextChar"/>
    <w:uiPriority w:val="99"/>
    <w:unhideWhenUsed/>
    <w:rsid w:val="005F7DAC"/>
    <w:rPr>
      <w:sz w:val="20"/>
      <w:szCs w:val="20"/>
    </w:rPr>
  </w:style>
  <w:style w:type="character" w:customStyle="1" w:styleId="CommentTextChar">
    <w:name w:val="Comment Text Char"/>
    <w:link w:val="CommentText"/>
    <w:uiPriority w:val="99"/>
    <w:rsid w:val="005F7DA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F7DAC"/>
    <w:rPr>
      <w:b/>
      <w:bCs/>
    </w:rPr>
  </w:style>
  <w:style w:type="character" w:customStyle="1" w:styleId="CommentSubjectChar">
    <w:name w:val="Comment Subject Char"/>
    <w:link w:val="CommentSubject"/>
    <w:uiPriority w:val="99"/>
    <w:semiHidden/>
    <w:rsid w:val="005F7DAC"/>
    <w:rPr>
      <w:rFonts w:ascii="Times New Roman" w:hAnsi="Times New Roman"/>
      <w:b/>
      <w:bCs/>
    </w:rPr>
  </w:style>
  <w:style w:type="character" w:customStyle="1" w:styleId="Heading4Char">
    <w:name w:val="Heading 4 Char"/>
    <w:link w:val="Heading4"/>
    <w:uiPriority w:val="9"/>
    <w:rsid w:val="007067DF"/>
    <w:rPr>
      <w:rFonts w:ascii="Times New Roman" w:eastAsia="Times New Roman" w:hAnsi="Times New Roman" w:cs="Times New Roman"/>
      <w:b/>
      <w:bCs/>
      <w:i/>
      <w:sz w:val="24"/>
      <w:szCs w:val="28"/>
    </w:rPr>
  </w:style>
  <w:style w:type="paragraph" w:styleId="TOC4">
    <w:name w:val="toc 4"/>
    <w:basedOn w:val="Normal"/>
    <w:next w:val="Normal"/>
    <w:autoRedefine/>
    <w:uiPriority w:val="39"/>
    <w:unhideWhenUsed/>
    <w:rsid w:val="00523EB6"/>
    <w:pPr>
      <w:tabs>
        <w:tab w:val="right" w:leader="dot" w:pos="8630"/>
      </w:tabs>
      <w:ind w:left="2160"/>
    </w:pPr>
  </w:style>
  <w:style w:type="paragraph" w:styleId="NormalWeb">
    <w:name w:val="Normal (Web)"/>
    <w:basedOn w:val="Normal"/>
    <w:uiPriority w:val="99"/>
    <w:unhideWhenUsed/>
    <w:rsid w:val="009D4B5C"/>
    <w:pPr>
      <w:spacing w:before="100" w:beforeAutospacing="1" w:after="100" w:afterAutospacing="1" w:line="240" w:lineRule="auto"/>
    </w:pPr>
    <w:rPr>
      <w:rFonts w:eastAsia="Times New Roman"/>
      <w:szCs w:val="24"/>
    </w:rPr>
  </w:style>
  <w:style w:type="character" w:styleId="Strong">
    <w:name w:val="Strong"/>
    <w:uiPriority w:val="22"/>
    <w:qFormat/>
    <w:rsid w:val="009D4B5C"/>
    <w:rPr>
      <w:b/>
      <w:bCs/>
    </w:rPr>
  </w:style>
  <w:style w:type="character" w:styleId="Emphasis">
    <w:name w:val="Emphasis"/>
    <w:uiPriority w:val="20"/>
    <w:qFormat/>
    <w:rsid w:val="009D4B5C"/>
    <w:rPr>
      <w:i/>
      <w:iCs/>
    </w:rPr>
  </w:style>
  <w:style w:type="paragraph" w:styleId="NoSpacing">
    <w:name w:val="No Spacing"/>
    <w:uiPriority w:val="1"/>
    <w:qFormat/>
    <w:rsid w:val="00421716"/>
    <w:rPr>
      <w:rFonts w:ascii="Times New Roman" w:hAnsi="Times New Roman"/>
      <w:sz w:val="24"/>
      <w:szCs w:val="22"/>
    </w:rPr>
  </w:style>
  <w:style w:type="paragraph" w:styleId="ListParagraph">
    <w:name w:val="List Paragraph"/>
    <w:basedOn w:val="Normal"/>
    <w:uiPriority w:val="34"/>
    <w:qFormat/>
    <w:rsid w:val="006F6A57"/>
    <w:pPr>
      <w:ind w:left="720"/>
      <w:contextualSpacing/>
    </w:pPr>
  </w:style>
  <w:style w:type="paragraph" w:styleId="FootnoteText">
    <w:name w:val="footnote text"/>
    <w:basedOn w:val="Normal"/>
    <w:link w:val="FootnoteTextChar"/>
    <w:uiPriority w:val="99"/>
    <w:unhideWhenUsed/>
    <w:rsid w:val="00E266D7"/>
    <w:pPr>
      <w:spacing w:line="240" w:lineRule="auto"/>
    </w:pPr>
    <w:rPr>
      <w:sz w:val="20"/>
      <w:szCs w:val="20"/>
    </w:rPr>
  </w:style>
  <w:style w:type="character" w:customStyle="1" w:styleId="FootnoteTextChar">
    <w:name w:val="Footnote Text Char"/>
    <w:basedOn w:val="DefaultParagraphFont"/>
    <w:link w:val="FootnoteText"/>
    <w:uiPriority w:val="99"/>
    <w:rsid w:val="00E266D7"/>
    <w:rPr>
      <w:rFonts w:ascii="Times New Roman" w:hAnsi="Times New Roman"/>
    </w:rPr>
  </w:style>
  <w:style w:type="character" w:styleId="FootnoteReference">
    <w:name w:val="footnote reference"/>
    <w:basedOn w:val="DefaultParagraphFont"/>
    <w:uiPriority w:val="99"/>
    <w:unhideWhenUsed/>
    <w:rsid w:val="00E266D7"/>
    <w:rPr>
      <w:vertAlign w:val="superscript"/>
    </w:rPr>
  </w:style>
  <w:style w:type="paragraph" w:customStyle="1" w:styleId="Body">
    <w:name w:val="Body"/>
    <w:basedOn w:val="Normal"/>
    <w:link w:val="BodyChar"/>
    <w:qFormat/>
    <w:rsid w:val="00472A53"/>
    <w:pPr>
      <w:ind w:firstLine="720"/>
    </w:pPr>
    <w:rPr>
      <w:rFonts w:eastAsiaTheme="minorHAnsi" w:cstheme="minorBidi"/>
      <w:szCs w:val="24"/>
    </w:rPr>
  </w:style>
  <w:style w:type="character" w:customStyle="1" w:styleId="BodyChar">
    <w:name w:val="Body Char"/>
    <w:basedOn w:val="DefaultParagraphFont"/>
    <w:link w:val="Body"/>
    <w:rsid w:val="00472A53"/>
    <w:rPr>
      <w:rFonts w:ascii="Times New Roman" w:eastAsiaTheme="minorHAnsi" w:hAnsi="Times New Roman" w:cstheme="minorBidi"/>
      <w:sz w:val="24"/>
      <w:szCs w:val="24"/>
    </w:rPr>
  </w:style>
  <w:style w:type="paragraph" w:customStyle="1" w:styleId="EndNoteBibliographyTitle">
    <w:name w:val="EndNote Bibliography Title"/>
    <w:basedOn w:val="Normal"/>
    <w:link w:val="EndNoteBibliographyTitleChar"/>
    <w:rsid w:val="00472A53"/>
    <w:pPr>
      <w:jc w:val="center"/>
    </w:pPr>
    <w:rPr>
      <w:noProof/>
    </w:rPr>
  </w:style>
  <w:style w:type="character" w:customStyle="1" w:styleId="EndNoteBibliographyTitleChar">
    <w:name w:val="EndNote Bibliography Title Char"/>
    <w:basedOn w:val="FootnoteTextChar"/>
    <w:link w:val="EndNoteBibliographyTitle"/>
    <w:rsid w:val="00472A53"/>
    <w:rPr>
      <w:rFonts w:ascii="Times New Roman" w:hAnsi="Times New Roman"/>
      <w:noProof/>
      <w:sz w:val="24"/>
      <w:szCs w:val="22"/>
    </w:rPr>
  </w:style>
  <w:style w:type="paragraph" w:customStyle="1" w:styleId="EndNoteBibliography">
    <w:name w:val="EndNote Bibliography"/>
    <w:basedOn w:val="Normal"/>
    <w:link w:val="EndNoteBibliographyChar"/>
    <w:rsid w:val="00472A53"/>
    <w:pPr>
      <w:spacing w:line="240" w:lineRule="auto"/>
    </w:pPr>
    <w:rPr>
      <w:noProof/>
    </w:rPr>
  </w:style>
  <w:style w:type="character" w:customStyle="1" w:styleId="EndNoteBibliographyChar">
    <w:name w:val="EndNote Bibliography Char"/>
    <w:basedOn w:val="FootnoteTextChar"/>
    <w:link w:val="EndNoteBibliography"/>
    <w:rsid w:val="00472A53"/>
    <w:rPr>
      <w:rFonts w:ascii="Times New Roman" w:hAnsi="Times New Roman"/>
      <w:noProof/>
      <w:sz w:val="24"/>
      <w:szCs w:val="22"/>
    </w:rPr>
  </w:style>
  <w:style w:type="character" w:styleId="PlaceholderText">
    <w:name w:val="Placeholder Text"/>
    <w:basedOn w:val="DefaultParagraphFont"/>
    <w:uiPriority w:val="99"/>
    <w:semiHidden/>
    <w:rsid w:val="00073B7D"/>
    <w:rPr>
      <w:color w:val="808080"/>
    </w:rPr>
  </w:style>
  <w:style w:type="paragraph" w:customStyle="1" w:styleId="TitlePage">
    <w:name w:val="TitlePage"/>
    <w:basedOn w:val="Normal"/>
    <w:rsid w:val="00B145D4"/>
    <w:pPr>
      <w:spacing w:line="240" w:lineRule="auto"/>
      <w:jc w:val="center"/>
    </w:pPr>
    <w:rPr>
      <w:rFonts w:eastAsia="Times New Roman"/>
      <w:szCs w:val="24"/>
    </w:rPr>
  </w:style>
  <w:style w:type="paragraph" w:styleId="BodyText">
    <w:name w:val="Body Text"/>
    <w:basedOn w:val="Normal"/>
    <w:link w:val="BodyTextChar"/>
    <w:rsid w:val="00B145D4"/>
    <w:pPr>
      <w:spacing w:after="120" w:line="360" w:lineRule="auto"/>
      <w:ind w:firstLine="720"/>
    </w:pPr>
    <w:rPr>
      <w:rFonts w:eastAsia="Times New Roman"/>
      <w:szCs w:val="24"/>
    </w:rPr>
  </w:style>
  <w:style w:type="character" w:customStyle="1" w:styleId="BodyTextChar">
    <w:name w:val="Body Text Char"/>
    <w:basedOn w:val="DefaultParagraphFont"/>
    <w:link w:val="BodyText"/>
    <w:rsid w:val="00B145D4"/>
    <w:rPr>
      <w:rFonts w:ascii="Times New Roman" w:eastAsia="Times New Roman" w:hAnsi="Times New Roman"/>
      <w:sz w:val="24"/>
      <w:szCs w:val="24"/>
    </w:rPr>
  </w:style>
  <w:style w:type="paragraph" w:customStyle="1" w:styleId="commentText0">
    <w:name w:val="commentText"/>
    <w:basedOn w:val="BodyText"/>
    <w:link w:val="commentTextChar0"/>
    <w:rsid w:val="00B145D4"/>
    <w:pPr>
      <w:spacing w:line="240" w:lineRule="auto"/>
      <w:ind w:firstLine="0"/>
    </w:pPr>
    <w:rPr>
      <w:i/>
      <w:iCs/>
      <w:color w:val="0000FF"/>
    </w:rPr>
  </w:style>
  <w:style w:type="character" w:customStyle="1" w:styleId="commentTextChar0">
    <w:name w:val="commentText Char"/>
    <w:basedOn w:val="BodyTextChar"/>
    <w:link w:val="commentText0"/>
    <w:rsid w:val="00B145D4"/>
    <w:rPr>
      <w:rFonts w:ascii="Times New Roman" w:eastAsia="Times New Roman" w:hAnsi="Times New Roman"/>
      <w:i/>
      <w:iCs/>
      <w:color w:val="0000FF"/>
      <w:sz w:val="24"/>
      <w:szCs w:val="24"/>
    </w:rPr>
  </w:style>
  <w:style w:type="paragraph" w:customStyle="1" w:styleId="Copyright">
    <w:name w:val="Copyright"/>
    <w:basedOn w:val="BodyText"/>
    <w:rsid w:val="00B145D4"/>
    <w:pPr>
      <w:jc w:val="center"/>
    </w:pPr>
  </w:style>
  <w:style w:type="character" w:styleId="UnresolvedMention">
    <w:name w:val="Unresolved Mention"/>
    <w:basedOn w:val="DefaultParagraphFont"/>
    <w:uiPriority w:val="99"/>
    <w:semiHidden/>
    <w:unhideWhenUsed/>
    <w:rsid w:val="0062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76564">
      <w:bodyDiv w:val="1"/>
      <w:marLeft w:val="0"/>
      <w:marRight w:val="0"/>
      <w:marTop w:val="0"/>
      <w:marBottom w:val="0"/>
      <w:divBdr>
        <w:top w:val="none" w:sz="0" w:space="0" w:color="auto"/>
        <w:left w:val="none" w:sz="0" w:space="0" w:color="auto"/>
        <w:bottom w:val="none" w:sz="0" w:space="0" w:color="auto"/>
        <w:right w:val="none" w:sz="0" w:space="0" w:color="auto"/>
      </w:divBdr>
      <w:divsChild>
        <w:div w:id="894588989">
          <w:marLeft w:val="0"/>
          <w:marRight w:val="0"/>
          <w:marTop w:val="0"/>
          <w:marBottom w:val="0"/>
          <w:divBdr>
            <w:top w:val="none" w:sz="0" w:space="0" w:color="auto"/>
            <w:left w:val="none" w:sz="0" w:space="0" w:color="auto"/>
            <w:bottom w:val="none" w:sz="0" w:space="0" w:color="auto"/>
            <w:right w:val="none" w:sz="0" w:space="0" w:color="auto"/>
          </w:divBdr>
        </w:div>
      </w:divsChild>
    </w:div>
    <w:div w:id="7569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maroney@uh.edu" TargetMode="External"/><Relationship Id="rId13" Type="http://schemas.microsoft.com/office/2018/08/relationships/commentsExtensible" Target="commentsExtensible.xml"/><Relationship Id="rId18" Type="http://schemas.openxmlformats.org/officeDocument/2006/relationships/footer" Target="footer3.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diagramDrawing" Target="diagrams/drawing1.xm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guides.lib.umich.edu/c.php?g=283073&amp;p=1888263" TargetMode="Externa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9B4151-80FB-4B4B-B28F-B2AD861A8273}" type="doc">
      <dgm:prSet loTypeId="urn:microsoft.com/office/officeart/2005/8/layout/pyramid1" loCatId="pyramid" qsTypeId="urn:microsoft.com/office/officeart/2005/8/quickstyle/simple2" qsCatId="simple" csTypeId="urn:microsoft.com/office/officeart/2005/8/colors/accent0_1" csCatId="mainScheme"/>
      <dgm:spPr/>
    </dgm:pt>
    <dgm:pt modelId="{25B053DF-97DC-4324-B894-0FB15E47BAF5}">
      <dgm:prSet custT="1"/>
      <dgm:spPr>
        <a:xfrm>
          <a:off x="837988" y="0"/>
          <a:ext cx="837988" cy="820631"/>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marR="0" algn="ctr" rtl="0"/>
          <a:r>
            <a:rPr lang="en-US" sz="1000" b="0" i="0" u="none" strike="noStrike" baseline="0">
              <a:solidFill>
                <a:sysClr val="windowText" lastClr="000000">
                  <a:hueOff val="0"/>
                  <a:satOff val="0"/>
                  <a:lumOff val="0"/>
                  <a:alphaOff val="0"/>
                </a:sysClr>
              </a:solidFill>
              <a:latin typeface="Arial"/>
              <a:ea typeface="+mn-ea"/>
              <a:cs typeface="+mn-cs"/>
            </a:rPr>
            <a:t>Top</a:t>
          </a:r>
          <a:endParaRPr lang="en-US" sz="1000" b="0">
            <a:solidFill>
              <a:sysClr val="windowText" lastClr="000000">
                <a:hueOff val="0"/>
                <a:satOff val="0"/>
                <a:lumOff val="0"/>
                <a:alphaOff val="0"/>
              </a:sysClr>
            </a:solidFill>
            <a:latin typeface="Calibri"/>
            <a:ea typeface="+mn-ea"/>
            <a:cs typeface="+mn-cs"/>
          </a:endParaRPr>
        </a:p>
      </dgm:t>
    </dgm:pt>
    <dgm:pt modelId="{4FBC68A8-93F5-451A-AEA8-0398377B57C8}" type="parTrans" cxnId="{1C41A119-B20B-4DDC-9302-209436AC09F0}">
      <dgm:prSet/>
      <dgm:spPr/>
      <dgm:t>
        <a:bodyPr/>
        <a:lstStyle/>
        <a:p>
          <a:endParaRPr lang="en-US"/>
        </a:p>
      </dgm:t>
    </dgm:pt>
    <dgm:pt modelId="{44496EDC-D060-465B-8378-3FB0C859A516}" type="sibTrans" cxnId="{1C41A119-B20B-4DDC-9302-209436AC09F0}">
      <dgm:prSet/>
      <dgm:spPr/>
      <dgm:t>
        <a:bodyPr/>
        <a:lstStyle/>
        <a:p>
          <a:endParaRPr lang="en-US"/>
        </a:p>
      </dgm:t>
    </dgm:pt>
    <dgm:pt modelId="{E32985AD-55C3-4869-9D5E-BAA25B324C06}">
      <dgm:prSet custT="1"/>
      <dgm:spPr>
        <a:xfrm>
          <a:off x="418994" y="820631"/>
          <a:ext cx="1675976" cy="820631"/>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marR="0" algn="ctr" rtl="0"/>
          <a:r>
            <a:rPr lang="en-US" sz="1000" b="0" i="0" u="none" strike="noStrike" baseline="0">
              <a:solidFill>
                <a:sysClr val="windowText" lastClr="000000">
                  <a:hueOff val="0"/>
                  <a:satOff val="0"/>
                  <a:lumOff val="0"/>
                  <a:alphaOff val="0"/>
                </a:sysClr>
              </a:solidFill>
              <a:latin typeface="Arial"/>
              <a:ea typeface="+mn-ea"/>
              <a:cs typeface="+mn-cs"/>
            </a:rPr>
            <a:t>Middle</a:t>
          </a:r>
          <a:endParaRPr lang="en-US" sz="1000" b="0">
            <a:solidFill>
              <a:sysClr val="windowText" lastClr="000000">
                <a:hueOff val="0"/>
                <a:satOff val="0"/>
                <a:lumOff val="0"/>
                <a:alphaOff val="0"/>
              </a:sysClr>
            </a:solidFill>
            <a:latin typeface="Calibri"/>
            <a:ea typeface="+mn-ea"/>
            <a:cs typeface="+mn-cs"/>
          </a:endParaRPr>
        </a:p>
      </dgm:t>
    </dgm:pt>
    <dgm:pt modelId="{CCB1B962-22BA-4E36-9C09-3DE0708809FE}" type="parTrans" cxnId="{85B4E566-1C0B-4063-AC9C-BA9156989202}">
      <dgm:prSet/>
      <dgm:spPr/>
      <dgm:t>
        <a:bodyPr/>
        <a:lstStyle/>
        <a:p>
          <a:endParaRPr lang="en-US"/>
        </a:p>
      </dgm:t>
    </dgm:pt>
    <dgm:pt modelId="{D6E073F9-E0D9-4329-AC8F-4C0A38032AF9}" type="sibTrans" cxnId="{85B4E566-1C0B-4063-AC9C-BA9156989202}">
      <dgm:prSet/>
      <dgm:spPr/>
      <dgm:t>
        <a:bodyPr/>
        <a:lstStyle/>
        <a:p>
          <a:endParaRPr lang="en-US"/>
        </a:p>
      </dgm:t>
    </dgm:pt>
    <dgm:pt modelId="{87EBBC3F-980E-4DE1-87B6-F75625A9C2FA}">
      <dgm:prSet custT="1"/>
      <dgm:spPr>
        <a:xfrm>
          <a:off x="0" y="1641263"/>
          <a:ext cx="2513965" cy="820631"/>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marR="0" algn="ctr" rtl="0"/>
          <a:r>
            <a:rPr lang="en-US" sz="1000" b="0" i="0" u="none" strike="noStrike" baseline="0">
              <a:solidFill>
                <a:sysClr val="windowText" lastClr="000000">
                  <a:hueOff val="0"/>
                  <a:satOff val="0"/>
                  <a:lumOff val="0"/>
                  <a:alphaOff val="0"/>
                </a:sysClr>
              </a:solidFill>
              <a:latin typeface="Arial"/>
              <a:ea typeface="+mn-ea"/>
              <a:cs typeface="+mn-cs"/>
            </a:rPr>
            <a:t>Lower</a:t>
          </a:r>
          <a:endParaRPr lang="en-US" sz="1000" b="0">
            <a:solidFill>
              <a:sysClr val="windowText" lastClr="000000">
                <a:hueOff val="0"/>
                <a:satOff val="0"/>
                <a:lumOff val="0"/>
                <a:alphaOff val="0"/>
              </a:sysClr>
            </a:solidFill>
            <a:latin typeface="Calibri"/>
            <a:ea typeface="+mn-ea"/>
            <a:cs typeface="+mn-cs"/>
          </a:endParaRPr>
        </a:p>
      </dgm:t>
    </dgm:pt>
    <dgm:pt modelId="{6B00A303-A325-4E91-A6D6-2B66739CC215}" type="parTrans" cxnId="{13230B67-FEE7-4EC3-86C3-6D99EE5DC126}">
      <dgm:prSet/>
      <dgm:spPr/>
      <dgm:t>
        <a:bodyPr/>
        <a:lstStyle/>
        <a:p>
          <a:endParaRPr lang="en-US"/>
        </a:p>
      </dgm:t>
    </dgm:pt>
    <dgm:pt modelId="{2D14A338-59E3-4802-A9E0-33690C94381C}" type="sibTrans" cxnId="{13230B67-FEE7-4EC3-86C3-6D99EE5DC126}">
      <dgm:prSet/>
      <dgm:spPr/>
      <dgm:t>
        <a:bodyPr/>
        <a:lstStyle/>
        <a:p>
          <a:endParaRPr lang="en-US"/>
        </a:p>
      </dgm:t>
    </dgm:pt>
    <dgm:pt modelId="{15238B26-2E6A-4950-86AE-7A928BA4102A}" type="pres">
      <dgm:prSet presAssocID="{DA9B4151-80FB-4B4B-B28F-B2AD861A8273}" presName="Name0" presStyleCnt="0">
        <dgm:presLayoutVars>
          <dgm:dir/>
          <dgm:animLvl val="lvl"/>
          <dgm:resizeHandles val="exact"/>
        </dgm:presLayoutVars>
      </dgm:prSet>
      <dgm:spPr/>
    </dgm:pt>
    <dgm:pt modelId="{0DDE4FBD-6EBC-4885-9262-CF7A76C70A3D}" type="pres">
      <dgm:prSet presAssocID="{25B053DF-97DC-4324-B894-0FB15E47BAF5}" presName="Name8" presStyleCnt="0"/>
      <dgm:spPr/>
    </dgm:pt>
    <dgm:pt modelId="{F0B0225D-0E4A-4501-87E0-FB807D8C92DB}" type="pres">
      <dgm:prSet presAssocID="{25B053DF-97DC-4324-B894-0FB15E47BAF5}" presName="level" presStyleLbl="node1" presStyleIdx="0" presStyleCnt="3">
        <dgm:presLayoutVars>
          <dgm:chMax val="1"/>
          <dgm:bulletEnabled val="1"/>
        </dgm:presLayoutVars>
      </dgm:prSet>
      <dgm:spPr>
        <a:prstGeom prst="trapezoid">
          <a:avLst>
            <a:gd name="adj" fmla="val 51058"/>
          </a:avLst>
        </a:prstGeom>
      </dgm:spPr>
    </dgm:pt>
    <dgm:pt modelId="{ACB67448-1D51-4EE7-8C85-CBDA91A76BD4}" type="pres">
      <dgm:prSet presAssocID="{25B053DF-97DC-4324-B894-0FB15E47BAF5}" presName="levelTx" presStyleLbl="revTx" presStyleIdx="0" presStyleCnt="0">
        <dgm:presLayoutVars>
          <dgm:chMax val="1"/>
          <dgm:bulletEnabled val="1"/>
        </dgm:presLayoutVars>
      </dgm:prSet>
      <dgm:spPr/>
    </dgm:pt>
    <dgm:pt modelId="{3DED9391-12AB-4A16-AF85-FFF69A69BF09}" type="pres">
      <dgm:prSet presAssocID="{E32985AD-55C3-4869-9D5E-BAA25B324C06}" presName="Name8" presStyleCnt="0"/>
      <dgm:spPr/>
    </dgm:pt>
    <dgm:pt modelId="{E2286341-7152-43D3-BF74-3099239E019C}" type="pres">
      <dgm:prSet presAssocID="{E32985AD-55C3-4869-9D5E-BAA25B324C06}" presName="level" presStyleLbl="node1" presStyleIdx="1" presStyleCnt="3">
        <dgm:presLayoutVars>
          <dgm:chMax val="1"/>
          <dgm:bulletEnabled val="1"/>
        </dgm:presLayoutVars>
      </dgm:prSet>
      <dgm:spPr>
        <a:prstGeom prst="trapezoid">
          <a:avLst>
            <a:gd name="adj" fmla="val 51058"/>
          </a:avLst>
        </a:prstGeom>
      </dgm:spPr>
    </dgm:pt>
    <dgm:pt modelId="{82B41815-0E33-4F67-AC79-8B649DB2D3E3}" type="pres">
      <dgm:prSet presAssocID="{E32985AD-55C3-4869-9D5E-BAA25B324C06}" presName="levelTx" presStyleLbl="revTx" presStyleIdx="0" presStyleCnt="0">
        <dgm:presLayoutVars>
          <dgm:chMax val="1"/>
          <dgm:bulletEnabled val="1"/>
        </dgm:presLayoutVars>
      </dgm:prSet>
      <dgm:spPr/>
    </dgm:pt>
    <dgm:pt modelId="{C433446F-7949-4057-9625-7A8CA6EA0DA0}" type="pres">
      <dgm:prSet presAssocID="{87EBBC3F-980E-4DE1-87B6-F75625A9C2FA}" presName="Name8" presStyleCnt="0"/>
      <dgm:spPr/>
    </dgm:pt>
    <dgm:pt modelId="{F8D9E20B-2704-4512-B5E8-0A50B8EE18AE}" type="pres">
      <dgm:prSet presAssocID="{87EBBC3F-980E-4DE1-87B6-F75625A9C2FA}" presName="level" presStyleLbl="node1" presStyleIdx="2" presStyleCnt="3">
        <dgm:presLayoutVars>
          <dgm:chMax val="1"/>
          <dgm:bulletEnabled val="1"/>
        </dgm:presLayoutVars>
      </dgm:prSet>
      <dgm:spPr>
        <a:prstGeom prst="trapezoid">
          <a:avLst>
            <a:gd name="adj" fmla="val 51058"/>
          </a:avLst>
        </a:prstGeom>
      </dgm:spPr>
    </dgm:pt>
    <dgm:pt modelId="{AE6B9BC2-2915-4736-B875-5B883A405AAF}" type="pres">
      <dgm:prSet presAssocID="{87EBBC3F-980E-4DE1-87B6-F75625A9C2FA}" presName="levelTx" presStyleLbl="revTx" presStyleIdx="0" presStyleCnt="0">
        <dgm:presLayoutVars>
          <dgm:chMax val="1"/>
          <dgm:bulletEnabled val="1"/>
        </dgm:presLayoutVars>
      </dgm:prSet>
      <dgm:spPr/>
    </dgm:pt>
  </dgm:ptLst>
  <dgm:cxnLst>
    <dgm:cxn modelId="{06D4BC11-20A0-4371-898B-CE795FA8F32F}" type="presOf" srcId="{25B053DF-97DC-4324-B894-0FB15E47BAF5}" destId="{ACB67448-1D51-4EE7-8C85-CBDA91A76BD4}" srcOrd="1" destOrd="0" presId="urn:microsoft.com/office/officeart/2005/8/layout/pyramid1"/>
    <dgm:cxn modelId="{1C41A119-B20B-4DDC-9302-209436AC09F0}" srcId="{DA9B4151-80FB-4B4B-B28F-B2AD861A8273}" destId="{25B053DF-97DC-4324-B894-0FB15E47BAF5}" srcOrd="0" destOrd="0" parTransId="{4FBC68A8-93F5-451A-AEA8-0398377B57C8}" sibTransId="{44496EDC-D060-465B-8378-3FB0C859A516}"/>
    <dgm:cxn modelId="{BDD6EB2B-9B3A-466F-BBBD-44DAA8D8E066}" type="presOf" srcId="{25B053DF-97DC-4324-B894-0FB15E47BAF5}" destId="{F0B0225D-0E4A-4501-87E0-FB807D8C92DB}" srcOrd="0" destOrd="0" presId="urn:microsoft.com/office/officeart/2005/8/layout/pyramid1"/>
    <dgm:cxn modelId="{D338C44B-76F9-42EF-BD47-42625E504A31}" type="presOf" srcId="{87EBBC3F-980E-4DE1-87B6-F75625A9C2FA}" destId="{F8D9E20B-2704-4512-B5E8-0A50B8EE18AE}" srcOrd="0" destOrd="0" presId="urn:microsoft.com/office/officeart/2005/8/layout/pyramid1"/>
    <dgm:cxn modelId="{1DB67361-2931-4D9E-B924-7F69918F9504}" type="presOf" srcId="{E32985AD-55C3-4869-9D5E-BAA25B324C06}" destId="{E2286341-7152-43D3-BF74-3099239E019C}" srcOrd="0" destOrd="0" presId="urn:microsoft.com/office/officeart/2005/8/layout/pyramid1"/>
    <dgm:cxn modelId="{85B4E566-1C0B-4063-AC9C-BA9156989202}" srcId="{DA9B4151-80FB-4B4B-B28F-B2AD861A8273}" destId="{E32985AD-55C3-4869-9D5E-BAA25B324C06}" srcOrd="1" destOrd="0" parTransId="{CCB1B962-22BA-4E36-9C09-3DE0708809FE}" sibTransId="{D6E073F9-E0D9-4329-AC8F-4C0A38032AF9}"/>
    <dgm:cxn modelId="{13230B67-FEE7-4EC3-86C3-6D99EE5DC126}" srcId="{DA9B4151-80FB-4B4B-B28F-B2AD861A8273}" destId="{87EBBC3F-980E-4DE1-87B6-F75625A9C2FA}" srcOrd="2" destOrd="0" parTransId="{6B00A303-A325-4E91-A6D6-2B66739CC215}" sibTransId="{2D14A338-59E3-4802-A9E0-33690C94381C}"/>
    <dgm:cxn modelId="{B7B31B73-7BF6-42E4-AD86-2A20AFFCEB18}" type="presOf" srcId="{DA9B4151-80FB-4B4B-B28F-B2AD861A8273}" destId="{15238B26-2E6A-4950-86AE-7A928BA4102A}" srcOrd="0" destOrd="0" presId="urn:microsoft.com/office/officeart/2005/8/layout/pyramid1"/>
    <dgm:cxn modelId="{80EA69A2-AE8E-45BC-98B1-7A28F7EC110D}" type="presOf" srcId="{87EBBC3F-980E-4DE1-87B6-F75625A9C2FA}" destId="{AE6B9BC2-2915-4736-B875-5B883A405AAF}" srcOrd="1" destOrd="0" presId="urn:microsoft.com/office/officeart/2005/8/layout/pyramid1"/>
    <dgm:cxn modelId="{AF1D16C9-E87B-49EB-A47A-AFAA8FE53073}" type="presOf" srcId="{E32985AD-55C3-4869-9D5E-BAA25B324C06}" destId="{82B41815-0E33-4F67-AC79-8B649DB2D3E3}" srcOrd="1" destOrd="0" presId="urn:microsoft.com/office/officeart/2005/8/layout/pyramid1"/>
    <dgm:cxn modelId="{15DC9601-A588-466F-92AA-D8A4C95BD2F1}" type="presParOf" srcId="{15238B26-2E6A-4950-86AE-7A928BA4102A}" destId="{0DDE4FBD-6EBC-4885-9262-CF7A76C70A3D}" srcOrd="0" destOrd="0" presId="urn:microsoft.com/office/officeart/2005/8/layout/pyramid1"/>
    <dgm:cxn modelId="{788AA3CE-E0BA-4461-9991-6A09B86D7DDD}" type="presParOf" srcId="{0DDE4FBD-6EBC-4885-9262-CF7A76C70A3D}" destId="{F0B0225D-0E4A-4501-87E0-FB807D8C92DB}" srcOrd="0" destOrd="0" presId="urn:microsoft.com/office/officeart/2005/8/layout/pyramid1"/>
    <dgm:cxn modelId="{0932DB15-133D-4039-A551-BA6DAF2A090A}" type="presParOf" srcId="{0DDE4FBD-6EBC-4885-9262-CF7A76C70A3D}" destId="{ACB67448-1D51-4EE7-8C85-CBDA91A76BD4}" srcOrd="1" destOrd="0" presId="urn:microsoft.com/office/officeart/2005/8/layout/pyramid1"/>
    <dgm:cxn modelId="{F9996618-A5C9-44D4-9EE1-B601CBAFB016}" type="presParOf" srcId="{15238B26-2E6A-4950-86AE-7A928BA4102A}" destId="{3DED9391-12AB-4A16-AF85-FFF69A69BF09}" srcOrd="1" destOrd="0" presId="urn:microsoft.com/office/officeart/2005/8/layout/pyramid1"/>
    <dgm:cxn modelId="{2F145CF1-B6CC-4468-A729-3BE496D5E826}" type="presParOf" srcId="{3DED9391-12AB-4A16-AF85-FFF69A69BF09}" destId="{E2286341-7152-43D3-BF74-3099239E019C}" srcOrd="0" destOrd="0" presId="urn:microsoft.com/office/officeart/2005/8/layout/pyramid1"/>
    <dgm:cxn modelId="{B39DE1FB-C0C7-4A76-9E8F-AA94D3DE438E}" type="presParOf" srcId="{3DED9391-12AB-4A16-AF85-FFF69A69BF09}" destId="{82B41815-0E33-4F67-AC79-8B649DB2D3E3}" srcOrd="1" destOrd="0" presId="urn:microsoft.com/office/officeart/2005/8/layout/pyramid1"/>
    <dgm:cxn modelId="{E806963B-F9C3-4730-B41C-093F0AF3140E}" type="presParOf" srcId="{15238B26-2E6A-4950-86AE-7A928BA4102A}" destId="{C433446F-7949-4057-9625-7A8CA6EA0DA0}" srcOrd="2" destOrd="0" presId="urn:microsoft.com/office/officeart/2005/8/layout/pyramid1"/>
    <dgm:cxn modelId="{26517A31-42E4-442D-A41B-39C530BCC3C9}" type="presParOf" srcId="{C433446F-7949-4057-9625-7A8CA6EA0DA0}" destId="{F8D9E20B-2704-4512-B5E8-0A50B8EE18AE}" srcOrd="0" destOrd="0" presId="urn:microsoft.com/office/officeart/2005/8/layout/pyramid1"/>
    <dgm:cxn modelId="{BF57EDAE-975C-4963-9CA3-064AC052361D}" type="presParOf" srcId="{C433446F-7949-4057-9625-7A8CA6EA0DA0}" destId="{AE6B9BC2-2915-4736-B875-5B883A405AAF}" srcOrd="1" destOrd="0" presId="urn:microsoft.com/office/officeart/2005/8/layout/pyramid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0225D-0E4A-4501-87E0-FB807D8C92DB}">
      <dsp:nvSpPr>
        <dsp:cNvPr id="0" name=""/>
        <dsp:cNvSpPr/>
      </dsp:nvSpPr>
      <dsp:spPr>
        <a:xfrm>
          <a:off x="839046" y="0"/>
          <a:ext cx="839046" cy="821689"/>
        </a:xfrm>
        <a:prstGeom prst="trapezoid">
          <a:avLst>
            <a:gd name="adj" fmla="val 51058"/>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444500" rtl="0">
            <a:lnSpc>
              <a:spcPct val="90000"/>
            </a:lnSpc>
            <a:spcBef>
              <a:spcPct val="0"/>
            </a:spcBef>
            <a:spcAft>
              <a:spcPct val="35000"/>
            </a:spcAft>
            <a:buNone/>
          </a:pPr>
          <a:r>
            <a:rPr lang="en-US" sz="1000" b="0" i="0" u="none" strike="noStrike" kern="1200" baseline="0">
              <a:solidFill>
                <a:sysClr val="windowText" lastClr="000000">
                  <a:hueOff val="0"/>
                  <a:satOff val="0"/>
                  <a:lumOff val="0"/>
                  <a:alphaOff val="0"/>
                </a:sysClr>
              </a:solidFill>
              <a:latin typeface="Arial"/>
              <a:ea typeface="+mn-ea"/>
              <a:cs typeface="+mn-cs"/>
            </a:rPr>
            <a:t>Top</a:t>
          </a:r>
          <a:endParaRPr lang="en-US" sz="1000" b="0" kern="1200">
            <a:solidFill>
              <a:sysClr val="windowText" lastClr="000000">
                <a:hueOff val="0"/>
                <a:satOff val="0"/>
                <a:lumOff val="0"/>
                <a:alphaOff val="0"/>
              </a:sysClr>
            </a:solidFill>
            <a:latin typeface="Calibri"/>
            <a:ea typeface="+mn-ea"/>
            <a:cs typeface="+mn-cs"/>
          </a:endParaRPr>
        </a:p>
      </dsp:txBody>
      <dsp:txXfrm>
        <a:off x="839046" y="0"/>
        <a:ext cx="839046" cy="821689"/>
      </dsp:txXfrm>
    </dsp:sp>
    <dsp:sp modelId="{E2286341-7152-43D3-BF74-3099239E019C}">
      <dsp:nvSpPr>
        <dsp:cNvPr id="0" name=""/>
        <dsp:cNvSpPr/>
      </dsp:nvSpPr>
      <dsp:spPr>
        <a:xfrm>
          <a:off x="419523" y="821689"/>
          <a:ext cx="1678093" cy="821689"/>
        </a:xfrm>
        <a:prstGeom prst="trapezoid">
          <a:avLst>
            <a:gd name="adj" fmla="val 51058"/>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444500" rtl="0">
            <a:lnSpc>
              <a:spcPct val="90000"/>
            </a:lnSpc>
            <a:spcBef>
              <a:spcPct val="0"/>
            </a:spcBef>
            <a:spcAft>
              <a:spcPct val="35000"/>
            </a:spcAft>
            <a:buNone/>
          </a:pPr>
          <a:r>
            <a:rPr lang="en-US" sz="1000" b="0" i="0" u="none" strike="noStrike" kern="1200" baseline="0">
              <a:solidFill>
                <a:sysClr val="windowText" lastClr="000000">
                  <a:hueOff val="0"/>
                  <a:satOff val="0"/>
                  <a:lumOff val="0"/>
                  <a:alphaOff val="0"/>
                </a:sysClr>
              </a:solidFill>
              <a:latin typeface="Arial"/>
              <a:ea typeface="+mn-ea"/>
              <a:cs typeface="+mn-cs"/>
            </a:rPr>
            <a:t>Middle</a:t>
          </a:r>
          <a:endParaRPr lang="en-US" sz="1000" b="0" kern="1200">
            <a:solidFill>
              <a:sysClr val="windowText" lastClr="000000">
                <a:hueOff val="0"/>
                <a:satOff val="0"/>
                <a:lumOff val="0"/>
                <a:alphaOff val="0"/>
              </a:sysClr>
            </a:solidFill>
            <a:latin typeface="Calibri"/>
            <a:ea typeface="+mn-ea"/>
            <a:cs typeface="+mn-cs"/>
          </a:endParaRPr>
        </a:p>
      </dsp:txBody>
      <dsp:txXfrm>
        <a:off x="713189" y="821689"/>
        <a:ext cx="1090760" cy="821689"/>
      </dsp:txXfrm>
    </dsp:sp>
    <dsp:sp modelId="{F8D9E20B-2704-4512-B5E8-0A50B8EE18AE}">
      <dsp:nvSpPr>
        <dsp:cNvPr id="0" name=""/>
        <dsp:cNvSpPr/>
      </dsp:nvSpPr>
      <dsp:spPr>
        <a:xfrm>
          <a:off x="0" y="1643379"/>
          <a:ext cx="2517140" cy="821689"/>
        </a:xfrm>
        <a:prstGeom prst="trapezoid">
          <a:avLst>
            <a:gd name="adj" fmla="val 51058"/>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marR="0" lvl="0" indent="0" algn="ctr" defTabSz="444500" rtl="0">
            <a:lnSpc>
              <a:spcPct val="90000"/>
            </a:lnSpc>
            <a:spcBef>
              <a:spcPct val="0"/>
            </a:spcBef>
            <a:spcAft>
              <a:spcPct val="35000"/>
            </a:spcAft>
            <a:buNone/>
          </a:pPr>
          <a:r>
            <a:rPr lang="en-US" sz="1000" b="0" i="0" u="none" strike="noStrike" kern="1200" baseline="0">
              <a:solidFill>
                <a:sysClr val="windowText" lastClr="000000">
                  <a:hueOff val="0"/>
                  <a:satOff val="0"/>
                  <a:lumOff val="0"/>
                  <a:alphaOff val="0"/>
                </a:sysClr>
              </a:solidFill>
              <a:latin typeface="Arial"/>
              <a:ea typeface="+mn-ea"/>
              <a:cs typeface="+mn-cs"/>
            </a:rPr>
            <a:t>Lower</a:t>
          </a:r>
          <a:endParaRPr lang="en-US" sz="1000" b="0" kern="1200">
            <a:solidFill>
              <a:sysClr val="windowText" lastClr="000000">
                <a:hueOff val="0"/>
                <a:satOff val="0"/>
                <a:lumOff val="0"/>
                <a:alphaOff val="0"/>
              </a:sysClr>
            </a:solidFill>
            <a:latin typeface="Calibri"/>
            <a:ea typeface="+mn-ea"/>
            <a:cs typeface="+mn-cs"/>
          </a:endParaRPr>
        </a:p>
      </dsp:txBody>
      <dsp:txXfrm>
        <a:off x="440499" y="1643379"/>
        <a:ext cx="1636141" cy="82168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4D9B2-C429-014B-8A5C-8CB08143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16</Pages>
  <Words>2017</Words>
  <Characters>11159</Characters>
  <Application>Microsoft Office Word</Application>
  <DocSecurity>0</DocSecurity>
  <Lines>179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Links>
    <vt:vector size="162" baseType="variant">
      <vt:variant>
        <vt:i4>1769530</vt:i4>
      </vt:variant>
      <vt:variant>
        <vt:i4>164</vt:i4>
      </vt:variant>
      <vt:variant>
        <vt:i4>0</vt:i4>
      </vt:variant>
      <vt:variant>
        <vt:i4>5</vt:i4>
      </vt:variant>
      <vt:variant>
        <vt:lpwstr/>
      </vt:variant>
      <vt:variant>
        <vt:lpwstr>_Toc391300860</vt:lpwstr>
      </vt:variant>
      <vt:variant>
        <vt:i4>1572922</vt:i4>
      </vt:variant>
      <vt:variant>
        <vt:i4>158</vt:i4>
      </vt:variant>
      <vt:variant>
        <vt:i4>0</vt:i4>
      </vt:variant>
      <vt:variant>
        <vt:i4>5</vt:i4>
      </vt:variant>
      <vt:variant>
        <vt:lpwstr/>
      </vt:variant>
      <vt:variant>
        <vt:lpwstr>_Toc391300859</vt:lpwstr>
      </vt:variant>
      <vt:variant>
        <vt:i4>1572922</vt:i4>
      </vt:variant>
      <vt:variant>
        <vt:i4>152</vt:i4>
      </vt:variant>
      <vt:variant>
        <vt:i4>0</vt:i4>
      </vt:variant>
      <vt:variant>
        <vt:i4>5</vt:i4>
      </vt:variant>
      <vt:variant>
        <vt:lpwstr/>
      </vt:variant>
      <vt:variant>
        <vt:lpwstr>_Toc391300858</vt:lpwstr>
      </vt:variant>
      <vt:variant>
        <vt:i4>1900602</vt:i4>
      </vt:variant>
      <vt:variant>
        <vt:i4>143</vt:i4>
      </vt:variant>
      <vt:variant>
        <vt:i4>0</vt:i4>
      </vt:variant>
      <vt:variant>
        <vt:i4>5</vt:i4>
      </vt:variant>
      <vt:variant>
        <vt:lpwstr/>
      </vt:variant>
      <vt:variant>
        <vt:lpwstr>_Toc391300808</vt:lpwstr>
      </vt:variant>
      <vt:variant>
        <vt:i4>1900602</vt:i4>
      </vt:variant>
      <vt:variant>
        <vt:i4>137</vt:i4>
      </vt:variant>
      <vt:variant>
        <vt:i4>0</vt:i4>
      </vt:variant>
      <vt:variant>
        <vt:i4>5</vt:i4>
      </vt:variant>
      <vt:variant>
        <vt:lpwstr/>
      </vt:variant>
      <vt:variant>
        <vt:lpwstr>_Toc391300807</vt:lpwstr>
      </vt:variant>
      <vt:variant>
        <vt:i4>1900602</vt:i4>
      </vt:variant>
      <vt:variant>
        <vt:i4>131</vt:i4>
      </vt:variant>
      <vt:variant>
        <vt:i4>0</vt:i4>
      </vt:variant>
      <vt:variant>
        <vt:i4>5</vt:i4>
      </vt:variant>
      <vt:variant>
        <vt:lpwstr/>
      </vt:variant>
      <vt:variant>
        <vt:lpwstr>_Toc391300806</vt:lpwstr>
      </vt:variant>
      <vt:variant>
        <vt:i4>2031669</vt:i4>
      </vt:variant>
      <vt:variant>
        <vt:i4>122</vt:i4>
      </vt:variant>
      <vt:variant>
        <vt:i4>0</vt:i4>
      </vt:variant>
      <vt:variant>
        <vt:i4>5</vt:i4>
      </vt:variant>
      <vt:variant>
        <vt:lpwstr/>
      </vt:variant>
      <vt:variant>
        <vt:lpwstr>_Toc391300720</vt:lpwstr>
      </vt:variant>
      <vt:variant>
        <vt:i4>1835061</vt:i4>
      </vt:variant>
      <vt:variant>
        <vt:i4>116</vt:i4>
      </vt:variant>
      <vt:variant>
        <vt:i4>0</vt:i4>
      </vt:variant>
      <vt:variant>
        <vt:i4>5</vt:i4>
      </vt:variant>
      <vt:variant>
        <vt:lpwstr/>
      </vt:variant>
      <vt:variant>
        <vt:lpwstr>_Toc391300719</vt:lpwstr>
      </vt:variant>
      <vt:variant>
        <vt:i4>1835061</vt:i4>
      </vt:variant>
      <vt:variant>
        <vt:i4>110</vt:i4>
      </vt:variant>
      <vt:variant>
        <vt:i4>0</vt:i4>
      </vt:variant>
      <vt:variant>
        <vt:i4>5</vt:i4>
      </vt:variant>
      <vt:variant>
        <vt:lpwstr/>
      </vt:variant>
      <vt:variant>
        <vt:lpwstr>_Toc391300718</vt:lpwstr>
      </vt:variant>
      <vt:variant>
        <vt:i4>1835061</vt:i4>
      </vt:variant>
      <vt:variant>
        <vt:i4>104</vt:i4>
      </vt:variant>
      <vt:variant>
        <vt:i4>0</vt:i4>
      </vt:variant>
      <vt:variant>
        <vt:i4>5</vt:i4>
      </vt:variant>
      <vt:variant>
        <vt:lpwstr/>
      </vt:variant>
      <vt:variant>
        <vt:lpwstr>_Toc391300717</vt:lpwstr>
      </vt:variant>
      <vt:variant>
        <vt:i4>1835061</vt:i4>
      </vt:variant>
      <vt:variant>
        <vt:i4>98</vt:i4>
      </vt:variant>
      <vt:variant>
        <vt:i4>0</vt:i4>
      </vt:variant>
      <vt:variant>
        <vt:i4>5</vt:i4>
      </vt:variant>
      <vt:variant>
        <vt:lpwstr/>
      </vt:variant>
      <vt:variant>
        <vt:lpwstr>_Toc391300716</vt:lpwstr>
      </vt:variant>
      <vt:variant>
        <vt:i4>1835061</vt:i4>
      </vt:variant>
      <vt:variant>
        <vt:i4>92</vt:i4>
      </vt:variant>
      <vt:variant>
        <vt:i4>0</vt:i4>
      </vt:variant>
      <vt:variant>
        <vt:i4>5</vt:i4>
      </vt:variant>
      <vt:variant>
        <vt:lpwstr/>
      </vt:variant>
      <vt:variant>
        <vt:lpwstr>_Toc391300715</vt:lpwstr>
      </vt:variant>
      <vt:variant>
        <vt:i4>1835061</vt:i4>
      </vt:variant>
      <vt:variant>
        <vt:i4>86</vt:i4>
      </vt:variant>
      <vt:variant>
        <vt:i4>0</vt:i4>
      </vt:variant>
      <vt:variant>
        <vt:i4>5</vt:i4>
      </vt:variant>
      <vt:variant>
        <vt:lpwstr/>
      </vt:variant>
      <vt:variant>
        <vt:lpwstr>_Toc391300714</vt:lpwstr>
      </vt:variant>
      <vt:variant>
        <vt:i4>1835061</vt:i4>
      </vt:variant>
      <vt:variant>
        <vt:i4>80</vt:i4>
      </vt:variant>
      <vt:variant>
        <vt:i4>0</vt:i4>
      </vt:variant>
      <vt:variant>
        <vt:i4>5</vt:i4>
      </vt:variant>
      <vt:variant>
        <vt:lpwstr/>
      </vt:variant>
      <vt:variant>
        <vt:lpwstr>_Toc391300713</vt:lpwstr>
      </vt:variant>
      <vt:variant>
        <vt:i4>1835061</vt:i4>
      </vt:variant>
      <vt:variant>
        <vt:i4>74</vt:i4>
      </vt:variant>
      <vt:variant>
        <vt:i4>0</vt:i4>
      </vt:variant>
      <vt:variant>
        <vt:i4>5</vt:i4>
      </vt:variant>
      <vt:variant>
        <vt:lpwstr/>
      </vt:variant>
      <vt:variant>
        <vt:lpwstr>_Toc391300712</vt:lpwstr>
      </vt:variant>
      <vt:variant>
        <vt:i4>1835061</vt:i4>
      </vt:variant>
      <vt:variant>
        <vt:i4>68</vt:i4>
      </vt:variant>
      <vt:variant>
        <vt:i4>0</vt:i4>
      </vt:variant>
      <vt:variant>
        <vt:i4>5</vt:i4>
      </vt:variant>
      <vt:variant>
        <vt:lpwstr/>
      </vt:variant>
      <vt:variant>
        <vt:lpwstr>_Toc391300711</vt:lpwstr>
      </vt:variant>
      <vt:variant>
        <vt:i4>1835061</vt:i4>
      </vt:variant>
      <vt:variant>
        <vt:i4>62</vt:i4>
      </vt:variant>
      <vt:variant>
        <vt:i4>0</vt:i4>
      </vt:variant>
      <vt:variant>
        <vt:i4>5</vt:i4>
      </vt:variant>
      <vt:variant>
        <vt:lpwstr/>
      </vt:variant>
      <vt:variant>
        <vt:lpwstr>_Toc391300710</vt:lpwstr>
      </vt:variant>
      <vt:variant>
        <vt:i4>1900597</vt:i4>
      </vt:variant>
      <vt:variant>
        <vt:i4>56</vt:i4>
      </vt:variant>
      <vt:variant>
        <vt:i4>0</vt:i4>
      </vt:variant>
      <vt:variant>
        <vt:i4>5</vt:i4>
      </vt:variant>
      <vt:variant>
        <vt:lpwstr/>
      </vt:variant>
      <vt:variant>
        <vt:lpwstr>_Toc391300709</vt:lpwstr>
      </vt:variant>
      <vt:variant>
        <vt:i4>1900597</vt:i4>
      </vt:variant>
      <vt:variant>
        <vt:i4>50</vt:i4>
      </vt:variant>
      <vt:variant>
        <vt:i4>0</vt:i4>
      </vt:variant>
      <vt:variant>
        <vt:i4>5</vt:i4>
      </vt:variant>
      <vt:variant>
        <vt:lpwstr/>
      </vt:variant>
      <vt:variant>
        <vt:lpwstr>_Toc391300708</vt:lpwstr>
      </vt:variant>
      <vt:variant>
        <vt:i4>1900597</vt:i4>
      </vt:variant>
      <vt:variant>
        <vt:i4>44</vt:i4>
      </vt:variant>
      <vt:variant>
        <vt:i4>0</vt:i4>
      </vt:variant>
      <vt:variant>
        <vt:i4>5</vt:i4>
      </vt:variant>
      <vt:variant>
        <vt:lpwstr/>
      </vt:variant>
      <vt:variant>
        <vt:lpwstr>_Toc391300707</vt:lpwstr>
      </vt:variant>
      <vt:variant>
        <vt:i4>1900597</vt:i4>
      </vt:variant>
      <vt:variant>
        <vt:i4>38</vt:i4>
      </vt:variant>
      <vt:variant>
        <vt:i4>0</vt:i4>
      </vt:variant>
      <vt:variant>
        <vt:i4>5</vt:i4>
      </vt:variant>
      <vt:variant>
        <vt:lpwstr/>
      </vt:variant>
      <vt:variant>
        <vt:lpwstr>_Toc391300706</vt:lpwstr>
      </vt:variant>
      <vt:variant>
        <vt:i4>1900597</vt:i4>
      </vt:variant>
      <vt:variant>
        <vt:i4>32</vt:i4>
      </vt:variant>
      <vt:variant>
        <vt:i4>0</vt:i4>
      </vt:variant>
      <vt:variant>
        <vt:i4>5</vt:i4>
      </vt:variant>
      <vt:variant>
        <vt:lpwstr/>
      </vt:variant>
      <vt:variant>
        <vt:lpwstr>_Toc391300705</vt:lpwstr>
      </vt:variant>
      <vt:variant>
        <vt:i4>1900597</vt:i4>
      </vt:variant>
      <vt:variant>
        <vt:i4>26</vt:i4>
      </vt:variant>
      <vt:variant>
        <vt:i4>0</vt:i4>
      </vt:variant>
      <vt:variant>
        <vt:i4>5</vt:i4>
      </vt:variant>
      <vt:variant>
        <vt:lpwstr/>
      </vt:variant>
      <vt:variant>
        <vt:lpwstr>_Toc391300704</vt:lpwstr>
      </vt:variant>
      <vt:variant>
        <vt:i4>1900597</vt:i4>
      </vt:variant>
      <vt:variant>
        <vt:i4>20</vt:i4>
      </vt:variant>
      <vt:variant>
        <vt:i4>0</vt:i4>
      </vt:variant>
      <vt:variant>
        <vt:i4>5</vt:i4>
      </vt:variant>
      <vt:variant>
        <vt:lpwstr/>
      </vt:variant>
      <vt:variant>
        <vt:lpwstr>_Toc391300703</vt:lpwstr>
      </vt:variant>
      <vt:variant>
        <vt:i4>1900597</vt:i4>
      </vt:variant>
      <vt:variant>
        <vt:i4>14</vt:i4>
      </vt:variant>
      <vt:variant>
        <vt:i4>0</vt:i4>
      </vt:variant>
      <vt:variant>
        <vt:i4>5</vt:i4>
      </vt:variant>
      <vt:variant>
        <vt:lpwstr/>
      </vt:variant>
      <vt:variant>
        <vt:lpwstr>_Toc391300702</vt:lpwstr>
      </vt:variant>
      <vt:variant>
        <vt:i4>1900597</vt:i4>
      </vt:variant>
      <vt:variant>
        <vt:i4>8</vt:i4>
      </vt:variant>
      <vt:variant>
        <vt:i4>0</vt:i4>
      </vt:variant>
      <vt:variant>
        <vt:i4>5</vt:i4>
      </vt:variant>
      <vt:variant>
        <vt:lpwstr/>
      </vt:variant>
      <vt:variant>
        <vt:lpwstr>_Toc391300701</vt:lpwstr>
      </vt:variant>
      <vt:variant>
        <vt:i4>1900597</vt:i4>
      </vt:variant>
      <vt:variant>
        <vt:i4>2</vt:i4>
      </vt:variant>
      <vt:variant>
        <vt:i4>0</vt:i4>
      </vt:variant>
      <vt:variant>
        <vt:i4>5</vt:i4>
      </vt:variant>
      <vt:variant>
        <vt:lpwstr/>
      </vt:variant>
      <vt:variant>
        <vt:lpwstr>_Toc391300700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Maroney, Marcus K</cp:lastModifiedBy>
  <cp:revision>8</cp:revision>
  <cp:lastPrinted>2018-05-03T14:36:00Z</cp:lastPrinted>
  <dcterms:created xsi:type="dcterms:W3CDTF">2025-08-14T19:34:00Z</dcterms:created>
  <dcterms:modified xsi:type="dcterms:W3CDTF">2025-09-30T14:31:00Z</dcterms:modified>
</cp:coreProperties>
</file>